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FBE2E" w14:textId="7D68CF04" w:rsidR="00C42F28" w:rsidRPr="00C42F28" w:rsidRDefault="008301F5" w:rsidP="00C42F28">
      <w:pPr>
        <w:pBdr>
          <w:bottom w:val="single" w:sz="4" w:space="1" w:color="auto"/>
        </w:pBdr>
        <w:spacing w:before="120"/>
        <w:jc w:val="center"/>
        <w:rPr>
          <w:rFonts w:ascii="Cambria" w:hAnsi="Cambria" w:cstheme="minorHAnsi"/>
          <w:b/>
          <w:color w:val="353744"/>
          <w:spacing w:val="20"/>
          <w:sz w:val="60"/>
          <w:szCs w:val="60"/>
        </w:rPr>
      </w:pPr>
      <w:r>
        <w:rPr>
          <w:rFonts w:ascii="Cambria" w:hAnsi="Cambria" w:cstheme="minorHAnsi"/>
          <w:b/>
          <w:color w:val="353744"/>
          <w:spacing w:val="20"/>
          <w:sz w:val="60"/>
          <w:szCs w:val="60"/>
        </w:rPr>
        <w:t xml:space="preserve"> </w:t>
      </w:r>
      <w:r w:rsidR="00D459A1">
        <w:rPr>
          <w:rFonts w:ascii="Cambria" w:hAnsi="Cambria" w:cstheme="minorHAnsi"/>
          <w:b/>
          <w:color w:val="353744"/>
          <w:spacing w:val="20"/>
          <w:sz w:val="60"/>
          <w:szCs w:val="60"/>
        </w:rPr>
        <w:t>Priscila Furlanetto Lund</w:t>
      </w:r>
    </w:p>
    <w:p w14:paraId="1A6F9CFE" w14:textId="3FAD9A69" w:rsidR="00C42F28" w:rsidRPr="00C42F28" w:rsidRDefault="00D459A1" w:rsidP="00C42F28">
      <w:pPr>
        <w:spacing w:before="120"/>
        <w:jc w:val="center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(520) 224 0043</w:t>
      </w:r>
      <w:r w:rsidR="00C42F28" w:rsidRPr="00C42F28">
        <w:rPr>
          <w:rFonts w:ascii="Cambria" w:hAnsi="Cambria" w:cstheme="minorHAnsi"/>
          <w:sz w:val="22"/>
          <w:szCs w:val="22"/>
        </w:rPr>
        <w:t xml:space="preserve"> </w:t>
      </w:r>
      <w:r w:rsidR="00C42F28" w:rsidRPr="00C42F28">
        <w:rPr>
          <w:rFonts w:ascii="Cambria" w:hAnsi="Cambria" w:cstheme="minorHAnsi"/>
          <w:sz w:val="22"/>
          <w:szCs w:val="22"/>
        </w:rPr>
        <w:sym w:font="Symbol" w:char="F0B7"/>
      </w:r>
      <w:r w:rsidR="00C42F28" w:rsidRPr="00C42F28">
        <w:rPr>
          <w:rFonts w:ascii="Cambria" w:hAnsi="Cambria" w:cstheme="minorHAnsi"/>
          <w:sz w:val="22"/>
          <w:szCs w:val="22"/>
        </w:rPr>
        <w:t xml:space="preserve"> [</w:t>
      </w:r>
      <w:r>
        <w:rPr>
          <w:rFonts w:ascii="Cambria" w:hAnsi="Cambria" w:cstheme="minorHAnsi"/>
          <w:sz w:val="22"/>
          <w:szCs w:val="22"/>
        </w:rPr>
        <w:t>Huntsville</w:t>
      </w:r>
      <w:r w:rsidR="00C42F28" w:rsidRPr="00C42F28">
        <w:rPr>
          <w:rFonts w:ascii="Cambria" w:hAnsi="Cambria" w:cstheme="minorHAnsi"/>
          <w:sz w:val="22"/>
          <w:szCs w:val="22"/>
        </w:rPr>
        <w:t xml:space="preserve">, </w:t>
      </w:r>
      <w:r>
        <w:rPr>
          <w:rFonts w:ascii="Cambria" w:hAnsi="Cambria" w:cstheme="minorHAnsi"/>
          <w:sz w:val="22"/>
          <w:szCs w:val="22"/>
        </w:rPr>
        <w:t>84317</w:t>
      </w:r>
      <w:r w:rsidR="00C42F28" w:rsidRPr="00C42F28">
        <w:rPr>
          <w:rFonts w:ascii="Cambria" w:hAnsi="Cambria" w:cstheme="minorHAnsi"/>
          <w:sz w:val="22"/>
          <w:szCs w:val="22"/>
        </w:rPr>
        <w:t xml:space="preserve">] </w:t>
      </w:r>
      <w:r w:rsidR="00C42F28" w:rsidRPr="00C42F28">
        <w:rPr>
          <w:rFonts w:ascii="Cambria" w:hAnsi="Cambria" w:cstheme="minorHAnsi"/>
          <w:sz w:val="22"/>
          <w:szCs w:val="22"/>
        </w:rPr>
        <w:sym w:font="Symbol" w:char="F0B7"/>
      </w:r>
      <w:r w:rsidR="00C42F28" w:rsidRPr="00C42F28">
        <w:rPr>
          <w:rFonts w:ascii="Cambria" w:hAnsi="Cambria" w:cstheme="minorHAnsi"/>
          <w:sz w:val="22"/>
          <w:szCs w:val="22"/>
        </w:rPr>
        <w:t xml:space="preserve"> </w:t>
      </w:r>
      <w:r w:rsidR="0041426F">
        <w:rPr>
          <w:rFonts w:ascii="Cambria" w:hAnsi="Cambria" w:cstheme="minorHAnsi"/>
          <w:sz w:val="22"/>
          <w:szCs w:val="22"/>
        </w:rPr>
        <w:t>pffurlanetto@gmail.com</w:t>
      </w:r>
    </w:p>
    <w:p w14:paraId="418BDACF" w14:textId="77777777" w:rsidR="00C34F1F" w:rsidRDefault="00C34F1F" w:rsidP="00C42F28">
      <w:pPr>
        <w:spacing w:after="120"/>
        <w:jc w:val="center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70F1591C" w14:textId="4B456DA3" w:rsidR="00C42F28" w:rsidRPr="00C42F28" w:rsidRDefault="00D459A1" w:rsidP="00C42F28">
      <w:pPr>
        <w:spacing w:after="120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Education</w:t>
      </w:r>
      <w:r w:rsidR="00C42F28" w:rsidRPr="00C42F28">
        <w:rPr>
          <w:rFonts w:ascii="Cambria" w:hAnsi="Cambria"/>
          <w:b/>
          <w:bCs/>
        </w:rPr>
        <w:t xml:space="preserve"> | </w:t>
      </w:r>
      <w:r>
        <w:rPr>
          <w:rFonts w:ascii="Cambria" w:hAnsi="Cambria"/>
          <w:b/>
          <w:bCs/>
        </w:rPr>
        <w:t>Technology</w:t>
      </w:r>
      <w:r w:rsidR="008602DE">
        <w:rPr>
          <w:rFonts w:ascii="Cambria" w:hAnsi="Cambria"/>
          <w:b/>
          <w:bCs/>
        </w:rPr>
        <w:t xml:space="preserve"> </w:t>
      </w:r>
      <w:r w:rsidR="00C42F28" w:rsidRPr="00C42F28">
        <w:rPr>
          <w:rFonts w:ascii="Cambria" w:hAnsi="Cambria"/>
          <w:b/>
          <w:bCs/>
        </w:rPr>
        <w:t>|</w:t>
      </w:r>
      <w:r>
        <w:rPr>
          <w:rFonts w:ascii="Cambria" w:hAnsi="Cambria"/>
          <w:b/>
          <w:bCs/>
        </w:rPr>
        <w:t xml:space="preserve"> Teaching</w:t>
      </w:r>
      <w:r w:rsidR="008602DE">
        <w:rPr>
          <w:rFonts w:ascii="Cambria" w:hAnsi="Cambria"/>
          <w:b/>
          <w:bCs/>
        </w:rPr>
        <w:t xml:space="preserve"> </w:t>
      </w:r>
      <w:r w:rsidR="008602DE" w:rsidRPr="00C42F28">
        <w:rPr>
          <w:rFonts w:ascii="Cambria" w:hAnsi="Cambria"/>
          <w:b/>
          <w:bCs/>
        </w:rPr>
        <w:t>|</w:t>
      </w:r>
      <w:r w:rsidR="008602DE">
        <w:rPr>
          <w:rFonts w:ascii="Cambria" w:hAnsi="Cambria"/>
          <w:b/>
          <w:bCs/>
        </w:rPr>
        <w:t>Administration</w:t>
      </w:r>
      <w:r w:rsidR="008602DE" w:rsidRPr="00C42F28">
        <w:rPr>
          <w:rFonts w:ascii="Cambria" w:hAnsi="Cambria"/>
          <w:b/>
          <w:bCs/>
        </w:rPr>
        <w:t>|</w:t>
      </w:r>
      <w:r w:rsidR="008602DE">
        <w:rPr>
          <w:rFonts w:ascii="Cambria" w:hAnsi="Cambria"/>
          <w:b/>
          <w:bCs/>
        </w:rPr>
        <w:t xml:space="preserve"> Languages</w:t>
      </w:r>
    </w:p>
    <w:p w14:paraId="75F48187" w14:textId="3CA25F34" w:rsidR="00C42F28" w:rsidRDefault="00D459A1" w:rsidP="00FC364B">
      <w:pPr>
        <w:spacing w:line="340" w:lineRule="exact"/>
        <w:jc w:val="both"/>
        <w:rPr>
          <w:rFonts w:ascii="Cambria" w:hAnsi="Cambria"/>
          <w:sz w:val="22"/>
          <w:szCs w:val="22"/>
        </w:rPr>
      </w:pPr>
      <w:r w:rsidRPr="00D459A1">
        <w:rPr>
          <w:rFonts w:ascii="Cambria" w:hAnsi="Cambria"/>
          <w:sz w:val="22"/>
          <w:szCs w:val="22"/>
        </w:rPr>
        <w:t xml:space="preserve">Reliable, energetic and resourceful professional with over </w:t>
      </w:r>
      <w:r w:rsidR="00424E7F">
        <w:rPr>
          <w:rFonts w:ascii="Cambria" w:hAnsi="Cambria"/>
          <w:sz w:val="22"/>
          <w:szCs w:val="22"/>
        </w:rPr>
        <w:t>16</w:t>
      </w:r>
      <w:r w:rsidRPr="00D459A1">
        <w:rPr>
          <w:rFonts w:ascii="Cambria" w:hAnsi="Cambria"/>
          <w:sz w:val="22"/>
          <w:szCs w:val="22"/>
        </w:rPr>
        <w:t xml:space="preserve"> years of experience</w:t>
      </w:r>
      <w:r w:rsidR="00424E7F">
        <w:rPr>
          <w:rFonts w:ascii="Cambria" w:hAnsi="Cambria"/>
          <w:sz w:val="22"/>
          <w:szCs w:val="22"/>
        </w:rPr>
        <w:t xml:space="preserve"> in</w:t>
      </w:r>
      <w:r w:rsidRPr="00D459A1">
        <w:rPr>
          <w:rFonts w:ascii="Cambria" w:hAnsi="Cambria"/>
          <w:sz w:val="22"/>
          <w:szCs w:val="22"/>
        </w:rPr>
        <w:t xml:space="preserve"> </w:t>
      </w:r>
      <w:r w:rsidR="00424E7F">
        <w:rPr>
          <w:rFonts w:ascii="Cambria" w:hAnsi="Cambria"/>
          <w:sz w:val="22"/>
          <w:szCs w:val="22"/>
        </w:rPr>
        <w:t>teaching and educational administration</w:t>
      </w:r>
      <w:r w:rsidRPr="00D459A1">
        <w:rPr>
          <w:rFonts w:ascii="Cambria" w:hAnsi="Cambria"/>
          <w:sz w:val="22"/>
          <w:szCs w:val="22"/>
        </w:rPr>
        <w:t>. Ability to</w:t>
      </w:r>
      <w:r w:rsidR="00424E7F">
        <w:rPr>
          <w:rFonts w:ascii="Cambria" w:hAnsi="Cambria"/>
          <w:sz w:val="22"/>
          <w:szCs w:val="22"/>
        </w:rPr>
        <w:t xml:space="preserve"> </w:t>
      </w:r>
      <w:r w:rsidR="00424E7F" w:rsidRPr="00424E7F">
        <w:rPr>
          <w:rFonts w:ascii="Cambria" w:hAnsi="Cambria"/>
          <w:sz w:val="22"/>
          <w:szCs w:val="22"/>
        </w:rPr>
        <w:t>develop real-world, project-based learning strategies through collaborations with business and community partners.</w:t>
      </w:r>
      <w:r w:rsidRPr="00D459A1">
        <w:rPr>
          <w:rFonts w:ascii="Cambria" w:hAnsi="Cambria"/>
          <w:sz w:val="22"/>
          <w:szCs w:val="22"/>
        </w:rPr>
        <w:t xml:space="preserve"> Expertise in </w:t>
      </w:r>
      <w:r w:rsidR="00424E7F">
        <w:rPr>
          <w:rFonts w:ascii="Cambria" w:hAnsi="Cambria"/>
          <w:sz w:val="22"/>
          <w:szCs w:val="22"/>
        </w:rPr>
        <w:t>teaching languages (English and Portuguese), instructional design, and educational technology</w:t>
      </w:r>
      <w:r w:rsidRPr="00D459A1">
        <w:rPr>
          <w:rFonts w:ascii="Cambria" w:hAnsi="Cambria"/>
          <w:sz w:val="22"/>
          <w:szCs w:val="22"/>
        </w:rPr>
        <w:t>.</w:t>
      </w:r>
      <w:r w:rsidR="00715ACC">
        <w:rPr>
          <w:rFonts w:ascii="Cambria" w:hAnsi="Cambria"/>
          <w:sz w:val="22"/>
          <w:szCs w:val="22"/>
        </w:rPr>
        <w:t xml:space="preserve"> Secondary Education License for the State of Utah with Portuguese, ESL, Educational Technology and Dual Language Immersion Endorsements. </w:t>
      </w:r>
      <w:r w:rsidR="00967776">
        <w:rPr>
          <w:rFonts w:ascii="Cambria" w:hAnsi="Cambria"/>
          <w:sz w:val="22"/>
          <w:szCs w:val="22"/>
        </w:rPr>
        <w:t>Cactus ID: 696430</w:t>
      </w:r>
    </w:p>
    <w:p w14:paraId="0A3EAB95" w14:textId="46713019" w:rsidR="00C42F28" w:rsidRPr="002E1A8F" w:rsidRDefault="00D8600B" w:rsidP="002E1A8F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 xml:space="preserve">WORK </w:t>
      </w:r>
      <w:r w:rsidR="00C42F28"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EXPERIENCE</w:t>
      </w:r>
    </w:p>
    <w:p w14:paraId="214927CE" w14:textId="4C5A7787" w:rsidR="00C42F28" w:rsidRPr="00D8600B" w:rsidRDefault="00424E7F" w:rsidP="002E1A8F">
      <w:pPr>
        <w:tabs>
          <w:tab w:val="right" w:pos="9360"/>
        </w:tabs>
        <w:spacing w:before="12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Cache County School District</w:t>
      </w:r>
      <w:r w:rsidR="00C42F28"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 </w:t>
      </w:r>
      <w:r w:rsidR="00D8600B"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Smithfield</w:t>
      </w:r>
      <w:r w:rsidR="00D8600B" w:rsidRPr="002E1A8F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],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UT</w:t>
      </w:r>
      <w:r w:rsidR="00C42F28"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theme="minorHAnsi"/>
          <w:color w:val="000000" w:themeColor="text1"/>
          <w:sz w:val="22"/>
          <w:szCs w:val="22"/>
        </w:rPr>
        <w:t>July 2016 – July 2021</w:t>
      </w:r>
    </w:p>
    <w:p w14:paraId="0E88D7EA" w14:textId="02A98F93" w:rsidR="00C42F28" w:rsidRPr="00D8600B" w:rsidRDefault="0023567C" w:rsidP="00D8600B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DLI Portuguese Teacher</w:t>
      </w:r>
      <w:r w:rsidR="00160B93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/Elementary School</w:t>
      </w:r>
    </w:p>
    <w:p w14:paraId="4E82A625" w14:textId="284F80B1" w:rsidR="00C42F28" w:rsidRPr="00D8600B" w:rsidRDefault="0023567C" w:rsidP="0015680D">
      <w:pPr>
        <w:pStyle w:val="BodyText"/>
        <w:spacing w:before="40" w:after="60" w:line="300" w:lineRule="exact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 w:cs="Gill Sans"/>
          <w:color w:val="000000"/>
          <w:sz w:val="22"/>
          <w:szCs w:val="22"/>
        </w:rPr>
        <w:t xml:space="preserve">Teaching </w:t>
      </w:r>
      <w:r w:rsidR="00160B93">
        <w:rPr>
          <w:rFonts w:ascii="Cambria" w:hAnsi="Cambria" w:cs="Gill Sans"/>
          <w:color w:val="000000"/>
          <w:sz w:val="22"/>
          <w:szCs w:val="22"/>
        </w:rPr>
        <w:t>1</w:t>
      </w:r>
      <w:r w:rsidR="00160B93" w:rsidRPr="00160B93">
        <w:rPr>
          <w:rFonts w:ascii="Cambria" w:hAnsi="Cambria" w:cs="Gill Sans"/>
          <w:color w:val="000000"/>
          <w:sz w:val="22"/>
          <w:szCs w:val="22"/>
          <w:vertAlign w:val="superscript"/>
        </w:rPr>
        <w:t>st</w:t>
      </w:r>
      <w:r w:rsidR="00160B93">
        <w:rPr>
          <w:rFonts w:ascii="Cambria" w:hAnsi="Cambria" w:cs="Gill Sans"/>
          <w:color w:val="000000"/>
          <w:sz w:val="22"/>
          <w:szCs w:val="22"/>
        </w:rPr>
        <w:t xml:space="preserve"> grade and 5</w:t>
      </w:r>
      <w:r w:rsidR="00160B93" w:rsidRPr="00160B93">
        <w:rPr>
          <w:rFonts w:ascii="Cambria" w:hAnsi="Cambria" w:cs="Gill Sans"/>
          <w:color w:val="000000"/>
          <w:sz w:val="22"/>
          <w:szCs w:val="22"/>
          <w:vertAlign w:val="superscript"/>
        </w:rPr>
        <w:t>th</w:t>
      </w:r>
      <w:r w:rsidR="00160B93">
        <w:rPr>
          <w:rFonts w:ascii="Cambria" w:hAnsi="Cambria" w:cs="Gill Sans"/>
          <w:color w:val="000000"/>
          <w:sz w:val="22"/>
          <w:szCs w:val="22"/>
        </w:rPr>
        <w:t xml:space="preserve"> grade </w:t>
      </w:r>
      <w:r>
        <w:rPr>
          <w:rFonts w:ascii="Cambria" w:hAnsi="Cambria" w:cs="Gill Sans"/>
          <w:color w:val="000000"/>
          <w:sz w:val="22"/>
          <w:szCs w:val="22"/>
        </w:rPr>
        <w:t xml:space="preserve">Portuguese Language, Math, Science and Social Studies </w:t>
      </w:r>
      <w:r w:rsidR="00160B93">
        <w:rPr>
          <w:rFonts w:ascii="Cambria" w:hAnsi="Cambria" w:cs="Gill Sans"/>
          <w:color w:val="000000"/>
          <w:sz w:val="22"/>
          <w:szCs w:val="22"/>
        </w:rPr>
        <w:t>in Portuguese</w:t>
      </w:r>
      <w:r w:rsidR="00160B93">
        <w:rPr>
          <w:rFonts w:ascii="Cambria" w:hAnsi="Cambria"/>
          <w:color w:val="000000" w:themeColor="text1"/>
          <w:sz w:val="22"/>
          <w:szCs w:val="22"/>
        </w:rPr>
        <w:t>.</w:t>
      </w:r>
    </w:p>
    <w:p w14:paraId="6B9FFE7B" w14:textId="3FE00B7A" w:rsidR="00D8600B" w:rsidRPr="00D8600B" w:rsidRDefault="00160B93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2020-2021 Teacher of the Year Award</w:t>
      </w:r>
    </w:p>
    <w:p w14:paraId="73F29F4E" w14:textId="0A3C2D84" w:rsidR="00D8600B" w:rsidRPr="00D8600B" w:rsidRDefault="00160B93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201</w:t>
      </w:r>
      <w:r w:rsidR="002F10AB">
        <w:rPr>
          <w:rFonts w:ascii="Cambria" w:hAnsi="Cambria"/>
          <w:color w:val="000000" w:themeColor="text1"/>
          <w:sz w:val="22"/>
          <w:szCs w:val="22"/>
        </w:rPr>
        <w:t>6</w:t>
      </w:r>
      <w:r>
        <w:rPr>
          <w:rFonts w:ascii="Cambria" w:hAnsi="Cambria"/>
          <w:color w:val="000000" w:themeColor="text1"/>
          <w:sz w:val="22"/>
          <w:szCs w:val="22"/>
        </w:rPr>
        <w:t>-201</w:t>
      </w:r>
      <w:r w:rsidR="002F10AB">
        <w:rPr>
          <w:rFonts w:ascii="Cambria" w:hAnsi="Cambria"/>
          <w:color w:val="000000" w:themeColor="text1"/>
          <w:sz w:val="22"/>
          <w:szCs w:val="22"/>
        </w:rPr>
        <w:t>7</w:t>
      </w:r>
      <w:r>
        <w:rPr>
          <w:rFonts w:ascii="Cambria" w:hAnsi="Cambria"/>
          <w:color w:val="000000" w:themeColor="text1"/>
          <w:sz w:val="22"/>
          <w:szCs w:val="22"/>
        </w:rPr>
        <w:t xml:space="preserve"> Hats Off Award</w:t>
      </w:r>
    </w:p>
    <w:p w14:paraId="7001A5B3" w14:textId="7B95A362" w:rsidR="00C42F28" w:rsidRPr="00D8600B" w:rsidRDefault="00160B93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Responsibilities: plan</w:t>
      </w:r>
      <w:r w:rsidR="008F5F5E">
        <w:rPr>
          <w:rFonts w:ascii="Cambria" w:hAnsi="Cambria"/>
          <w:color w:val="000000" w:themeColor="text1"/>
          <w:sz w:val="22"/>
          <w:szCs w:val="22"/>
        </w:rPr>
        <w:t xml:space="preserve"> lessons</w:t>
      </w:r>
      <w:r>
        <w:rPr>
          <w:rFonts w:ascii="Cambria" w:hAnsi="Cambria"/>
          <w:color w:val="000000" w:themeColor="text1"/>
          <w:sz w:val="22"/>
          <w:szCs w:val="22"/>
        </w:rPr>
        <w:t>, teach, evaluate/grade, communicate with parents, teamwork, problem</w:t>
      </w:r>
      <w:r w:rsidR="00B83DB9">
        <w:rPr>
          <w:rFonts w:ascii="Cambria" w:hAnsi="Cambria"/>
          <w:color w:val="000000" w:themeColor="text1"/>
          <w:sz w:val="22"/>
          <w:szCs w:val="22"/>
        </w:rPr>
        <w:t>-</w:t>
      </w:r>
      <w:r>
        <w:rPr>
          <w:rFonts w:ascii="Cambria" w:hAnsi="Cambria"/>
          <w:color w:val="000000" w:themeColor="text1"/>
          <w:sz w:val="22"/>
          <w:szCs w:val="22"/>
        </w:rPr>
        <w:t xml:space="preserve">solving, </w:t>
      </w:r>
      <w:r w:rsidR="008F5F5E">
        <w:rPr>
          <w:rFonts w:ascii="Cambria" w:hAnsi="Cambria"/>
          <w:color w:val="000000" w:themeColor="text1"/>
          <w:sz w:val="22"/>
          <w:szCs w:val="22"/>
        </w:rPr>
        <w:t xml:space="preserve">classroom management, </w:t>
      </w:r>
      <w:r>
        <w:rPr>
          <w:rFonts w:ascii="Cambria" w:hAnsi="Cambria"/>
          <w:color w:val="000000" w:themeColor="text1"/>
          <w:sz w:val="22"/>
          <w:szCs w:val="22"/>
        </w:rPr>
        <w:t>classroom organization, etc.</w:t>
      </w:r>
    </w:p>
    <w:p w14:paraId="32A5CCD1" w14:textId="7B549A21" w:rsidR="00D8600B" w:rsidRPr="002E1A8F" w:rsidRDefault="005E0183" w:rsidP="002E1A8F">
      <w:pPr>
        <w:tabs>
          <w:tab w:val="right" w:pos="9360"/>
        </w:tabs>
        <w:spacing w:before="240"/>
        <w:rPr>
          <w:rFonts w:ascii="Cambria" w:eastAsia="Times New Roman" w:hAnsi="Cambria" w:cstheme="minorHAnsi"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International School of Curitiba</w:t>
      </w:r>
      <w:r w:rsidR="00D8600B"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 -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Curitiba</w:t>
      </w:r>
      <w:r w:rsidR="00D8600B" w:rsidRPr="002E1A8F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,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Parana, Brazil</w:t>
      </w:r>
      <w:r w:rsidR="00D8600B"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theme="minorHAnsi"/>
          <w:color w:val="000000" w:themeColor="text1"/>
          <w:sz w:val="22"/>
          <w:szCs w:val="22"/>
        </w:rPr>
        <w:t>January 2012, July 2016</w:t>
      </w:r>
    </w:p>
    <w:p w14:paraId="1DAF2A8C" w14:textId="0B5EA680" w:rsidR="00D8600B" w:rsidRPr="00D8600B" w:rsidRDefault="005E0183" w:rsidP="00D8600B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Brazilian Culture Teacher/ Elementary, Middle and High School</w:t>
      </w:r>
    </w:p>
    <w:p w14:paraId="63FFEE4F" w14:textId="315CE503" w:rsidR="00D8600B" w:rsidRPr="00E93041" w:rsidRDefault="005E0183" w:rsidP="0015680D">
      <w:pPr>
        <w:pStyle w:val="BodyText"/>
        <w:spacing w:before="40" w:after="60" w:line="300" w:lineRule="exact"/>
        <w:ind w:left="0" w:firstLine="0"/>
        <w:jc w:val="both"/>
        <w:rPr>
          <w:rFonts w:ascii="Cambria" w:hAnsi="Cambria" w:cs="Gill Sans"/>
          <w:color w:val="000000"/>
          <w:sz w:val="22"/>
          <w:szCs w:val="22"/>
        </w:rPr>
      </w:pPr>
      <w:r>
        <w:rPr>
          <w:rFonts w:ascii="Cambria" w:hAnsi="Cambria" w:cs="Gill Sans"/>
          <w:color w:val="000000"/>
          <w:sz w:val="22"/>
          <w:szCs w:val="22"/>
        </w:rPr>
        <w:t>Teaching forei</w:t>
      </w:r>
      <w:r w:rsidR="00E663F4">
        <w:rPr>
          <w:rFonts w:ascii="Cambria" w:hAnsi="Cambria" w:cs="Gill Sans"/>
          <w:color w:val="000000"/>
          <w:sz w:val="22"/>
          <w:szCs w:val="22"/>
        </w:rPr>
        <w:t>gn</w:t>
      </w:r>
      <w:r>
        <w:rPr>
          <w:rFonts w:ascii="Cambria" w:hAnsi="Cambria" w:cs="Gill Sans"/>
          <w:color w:val="000000"/>
          <w:sz w:val="22"/>
          <w:szCs w:val="22"/>
        </w:rPr>
        <w:t xml:space="preserve"> students </w:t>
      </w:r>
      <w:r w:rsidR="00FC364B">
        <w:rPr>
          <w:rFonts w:ascii="Cambria" w:hAnsi="Cambria" w:cs="Gill Sans"/>
          <w:color w:val="000000"/>
          <w:sz w:val="22"/>
          <w:szCs w:val="22"/>
        </w:rPr>
        <w:t>(</w:t>
      </w:r>
      <w:r>
        <w:rPr>
          <w:rFonts w:ascii="Cambria" w:hAnsi="Cambria" w:cs="Gill Sans"/>
          <w:color w:val="000000"/>
          <w:sz w:val="22"/>
          <w:szCs w:val="22"/>
        </w:rPr>
        <w:t>Elementary, Middle and</w:t>
      </w:r>
      <w:r w:rsidR="00E663F4">
        <w:rPr>
          <w:rFonts w:ascii="Cambria" w:hAnsi="Cambria" w:cs="Gill Sans"/>
          <w:color w:val="000000"/>
          <w:sz w:val="22"/>
          <w:szCs w:val="22"/>
        </w:rPr>
        <w:t>,</w:t>
      </w:r>
      <w:r>
        <w:rPr>
          <w:rFonts w:ascii="Cambria" w:hAnsi="Cambria" w:cs="Gill Sans"/>
          <w:color w:val="000000"/>
          <w:sz w:val="22"/>
          <w:szCs w:val="22"/>
        </w:rPr>
        <w:t xml:space="preserve"> High School</w:t>
      </w:r>
      <w:r w:rsidR="00FC364B">
        <w:rPr>
          <w:rFonts w:ascii="Cambria" w:hAnsi="Cambria" w:cs="Gill Sans"/>
          <w:color w:val="000000"/>
          <w:sz w:val="22"/>
          <w:szCs w:val="22"/>
        </w:rPr>
        <w:t xml:space="preserve">) </w:t>
      </w:r>
      <w:r>
        <w:rPr>
          <w:rFonts w:ascii="Cambria" w:hAnsi="Cambria" w:cs="Gill Sans"/>
          <w:color w:val="000000"/>
          <w:sz w:val="22"/>
          <w:szCs w:val="22"/>
        </w:rPr>
        <w:t>Brazilian Culture</w:t>
      </w:r>
      <w:r w:rsidR="009E25C1">
        <w:rPr>
          <w:rFonts w:ascii="Cambria" w:hAnsi="Cambria" w:cs="Gill Sans"/>
          <w:color w:val="000000"/>
          <w:sz w:val="22"/>
          <w:szCs w:val="22"/>
        </w:rPr>
        <w:t xml:space="preserve">/Portuguese Language. </w:t>
      </w:r>
      <w:r w:rsidR="00D8600B" w:rsidRPr="00E93041">
        <w:rPr>
          <w:rFonts w:ascii="Cambria" w:hAnsi="Cambria" w:cs="Gill Sans"/>
          <w:color w:val="000000"/>
          <w:sz w:val="22"/>
          <w:szCs w:val="22"/>
        </w:rPr>
        <w:t xml:space="preserve"> </w:t>
      </w:r>
    </w:p>
    <w:p w14:paraId="6C664867" w14:textId="058EB20C" w:rsidR="00D8600B" w:rsidRPr="00D8600B" w:rsidRDefault="00FC364B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Responsible for the Brazilian Culture curriculum creation (4</w:t>
      </w:r>
      <w:r w:rsidRPr="00FC364B">
        <w:rPr>
          <w:rFonts w:ascii="Cambria" w:hAnsi="Cambria"/>
          <w:color w:val="000000" w:themeColor="text1"/>
          <w:sz w:val="22"/>
          <w:szCs w:val="22"/>
          <w:vertAlign w:val="superscript"/>
        </w:rPr>
        <w:t>th</w:t>
      </w:r>
      <w:r>
        <w:rPr>
          <w:rFonts w:ascii="Cambria" w:hAnsi="Cambria"/>
          <w:color w:val="000000" w:themeColor="text1"/>
          <w:sz w:val="22"/>
          <w:szCs w:val="22"/>
        </w:rPr>
        <w:t xml:space="preserve"> to 10</w:t>
      </w:r>
      <w:r w:rsidRPr="00FC364B">
        <w:rPr>
          <w:rFonts w:ascii="Cambria" w:hAnsi="Cambria"/>
          <w:color w:val="000000" w:themeColor="text1"/>
          <w:sz w:val="22"/>
          <w:szCs w:val="22"/>
          <w:vertAlign w:val="superscript"/>
        </w:rPr>
        <w:t>th</w:t>
      </w:r>
      <w:r>
        <w:rPr>
          <w:rFonts w:ascii="Cambria" w:hAnsi="Cambria"/>
          <w:color w:val="000000" w:themeColor="text1"/>
          <w:sz w:val="22"/>
          <w:szCs w:val="22"/>
        </w:rPr>
        <w:t xml:space="preserve"> grades) in one year. </w:t>
      </w:r>
    </w:p>
    <w:p w14:paraId="2AF4935A" w14:textId="78CEB640" w:rsidR="00D8600B" w:rsidRDefault="00A30F80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Responsible for helping teachers </w:t>
      </w:r>
      <w:r w:rsidR="00FC364B">
        <w:rPr>
          <w:rFonts w:ascii="Cambria" w:hAnsi="Cambria"/>
          <w:color w:val="000000" w:themeColor="text1"/>
          <w:sz w:val="22"/>
          <w:szCs w:val="22"/>
        </w:rPr>
        <w:t>implement technology in the</w:t>
      </w:r>
      <w:r w:rsidR="002B3409">
        <w:rPr>
          <w:rFonts w:ascii="Cambria" w:hAnsi="Cambria"/>
          <w:color w:val="000000" w:themeColor="text1"/>
          <w:sz w:val="22"/>
          <w:szCs w:val="22"/>
        </w:rPr>
        <w:t>ir</w:t>
      </w:r>
      <w:r w:rsidR="00FC364B">
        <w:rPr>
          <w:rFonts w:ascii="Cambria" w:hAnsi="Cambria"/>
          <w:color w:val="000000" w:themeColor="text1"/>
          <w:sz w:val="22"/>
          <w:szCs w:val="22"/>
        </w:rPr>
        <w:t xml:space="preserve"> classrooms</w:t>
      </w:r>
      <w:r>
        <w:rPr>
          <w:rFonts w:ascii="Cambria" w:hAnsi="Cambria"/>
          <w:color w:val="000000" w:themeColor="text1"/>
          <w:sz w:val="22"/>
          <w:szCs w:val="22"/>
        </w:rPr>
        <w:t xml:space="preserve"> during the years 2012 to 2016.</w:t>
      </w:r>
    </w:p>
    <w:p w14:paraId="08B12E77" w14:textId="42FC20CA" w:rsidR="002B3409" w:rsidRPr="002B3409" w:rsidRDefault="002B3409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Responsibilities: plan lessons, teach, evaluate/grade, communicate with parents, teamwork, problem</w:t>
      </w:r>
      <w:r w:rsidR="00B83DB9">
        <w:rPr>
          <w:rFonts w:ascii="Cambria" w:hAnsi="Cambria"/>
          <w:color w:val="000000" w:themeColor="text1"/>
          <w:sz w:val="22"/>
          <w:szCs w:val="22"/>
        </w:rPr>
        <w:t>-</w:t>
      </w:r>
      <w:r>
        <w:rPr>
          <w:rFonts w:ascii="Cambria" w:hAnsi="Cambria"/>
          <w:color w:val="000000" w:themeColor="text1"/>
          <w:sz w:val="22"/>
          <w:szCs w:val="22"/>
        </w:rPr>
        <w:t>solving, classroom management, classroom organization, etc.</w:t>
      </w:r>
    </w:p>
    <w:p w14:paraId="2D2E5605" w14:textId="11CCE912" w:rsidR="00D8600B" w:rsidRPr="008602DE" w:rsidRDefault="002B3409" w:rsidP="00D8600B">
      <w:pPr>
        <w:tabs>
          <w:tab w:val="right" w:pos="9360"/>
        </w:tabs>
        <w:spacing w:before="240"/>
        <w:rPr>
          <w:rFonts w:ascii="Cambria" w:eastAsia="Times New Roman" w:hAnsi="Cambria" w:cstheme="minorHAnsi"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 </w:t>
      </w:r>
      <w:r w:rsidR="008602DE" w:rsidRPr="008602DE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Santa Cruz University</w:t>
      </w:r>
      <w:r w:rsidR="00D8600B" w:rsidRPr="008602DE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 - </w:t>
      </w:r>
      <w:r w:rsidR="008602DE" w:rsidRPr="008602DE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Curitiba</w:t>
      </w:r>
      <w:r w:rsidR="00D8600B" w:rsidRPr="008602DE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, </w:t>
      </w:r>
      <w:r w:rsidR="008602DE" w:rsidRPr="008602DE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Parana, Brazil</w:t>
      </w:r>
      <w:r w:rsidR="00D8600B" w:rsidRPr="008602DE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</w:r>
      <w:r w:rsidR="008602DE" w:rsidRPr="008602DE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January 2011, July </w:t>
      </w:r>
      <w:r w:rsidR="008602DE">
        <w:rPr>
          <w:rFonts w:ascii="Cambria" w:eastAsia="Times New Roman" w:hAnsi="Cambria" w:cstheme="minorHAnsi"/>
          <w:color w:val="000000" w:themeColor="text1"/>
          <w:sz w:val="22"/>
          <w:szCs w:val="22"/>
        </w:rPr>
        <w:t>2016</w:t>
      </w:r>
    </w:p>
    <w:p w14:paraId="65A6C91E" w14:textId="354ECFF1" w:rsidR="00D8600B" w:rsidRPr="00D8600B" w:rsidRDefault="008602DE" w:rsidP="00D8600B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English Language Professor (part-time job)</w:t>
      </w:r>
    </w:p>
    <w:p w14:paraId="4A7E72CB" w14:textId="3FEA8286" w:rsidR="00D8600B" w:rsidRPr="00E93041" w:rsidRDefault="007C5D9F" w:rsidP="0015680D">
      <w:pPr>
        <w:pStyle w:val="BodyText"/>
        <w:spacing w:before="40" w:after="60" w:line="300" w:lineRule="exact"/>
        <w:ind w:left="0" w:firstLine="0"/>
        <w:jc w:val="both"/>
        <w:rPr>
          <w:rFonts w:ascii="Cambria" w:hAnsi="Cambria" w:cs="Gill Sans"/>
          <w:color w:val="000000"/>
          <w:sz w:val="22"/>
          <w:szCs w:val="22"/>
        </w:rPr>
      </w:pPr>
      <w:r>
        <w:rPr>
          <w:rFonts w:ascii="Cambria" w:hAnsi="Cambria" w:cs="Gill Sans"/>
          <w:color w:val="000000"/>
          <w:sz w:val="22"/>
          <w:szCs w:val="22"/>
        </w:rPr>
        <w:t>Teaching English to students from the Language Art course (future English teachers).</w:t>
      </w:r>
    </w:p>
    <w:p w14:paraId="7006A8FD" w14:textId="67385608" w:rsidR="00D8600B" w:rsidRPr="00D8600B" w:rsidRDefault="007C5D9F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Responsible for applying needs analysis to improve the English curriculum course.</w:t>
      </w:r>
    </w:p>
    <w:p w14:paraId="4A8DEA8B" w14:textId="50EEE6FF" w:rsidR="00D8600B" w:rsidRPr="00D8600B" w:rsidRDefault="007C5D9F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Responsible for the new English curriculum creation (1st to 8th modules) in one year. </w:t>
      </w:r>
    </w:p>
    <w:p w14:paraId="416BC16B" w14:textId="1EF8B695" w:rsidR="00D8600B" w:rsidRDefault="007C5D9F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Responsible for</w:t>
      </w:r>
      <w:r w:rsidR="00B83DB9">
        <w:rPr>
          <w:rFonts w:ascii="Cambria" w:hAnsi="Cambria"/>
          <w:color w:val="000000" w:themeColor="text1"/>
          <w:sz w:val="22"/>
          <w:szCs w:val="22"/>
        </w:rPr>
        <w:t xml:space="preserve"> planning extra curriculum activities related to the American Culture such as Valentine’s </w:t>
      </w:r>
      <w:r w:rsidR="00187FEC">
        <w:rPr>
          <w:rFonts w:ascii="Cambria" w:hAnsi="Cambria"/>
          <w:color w:val="000000" w:themeColor="text1"/>
          <w:sz w:val="22"/>
          <w:szCs w:val="22"/>
        </w:rPr>
        <w:t>D</w:t>
      </w:r>
      <w:r w:rsidR="00B83DB9">
        <w:rPr>
          <w:rFonts w:ascii="Cambria" w:hAnsi="Cambria"/>
          <w:color w:val="000000" w:themeColor="text1"/>
          <w:sz w:val="22"/>
          <w:szCs w:val="22"/>
        </w:rPr>
        <w:t>ay, Halloween, Thanksgiving, etc.</w:t>
      </w:r>
    </w:p>
    <w:p w14:paraId="5688F628" w14:textId="2ACA7B25" w:rsidR="00052B11" w:rsidRPr="00B239FA" w:rsidRDefault="00B83DB9" w:rsidP="00B239FA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lastRenderedPageBreak/>
        <w:t>Responsibilities: plan lessons, teach, evaluate/grade, communicate with students, teamwork, problem-solving, classroom management, classroom organization, etc.</w:t>
      </w:r>
    </w:p>
    <w:p w14:paraId="23B18F9D" w14:textId="2B64D696" w:rsidR="00052B11" w:rsidRPr="008602DE" w:rsidRDefault="00052B11" w:rsidP="00052B11">
      <w:pPr>
        <w:tabs>
          <w:tab w:val="right" w:pos="9360"/>
        </w:tabs>
        <w:spacing w:before="240"/>
        <w:rPr>
          <w:rFonts w:ascii="Cambria" w:eastAsia="Times New Roman" w:hAnsi="Cambria" w:cstheme="minorHAnsi"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Wizard VIP Language Schools</w:t>
      </w:r>
      <w:r w:rsidRPr="008602DE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 - </w:t>
      </w:r>
      <w:r w:rsidRPr="008602DE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Curitiba, Parana, Brazil</w:t>
      </w:r>
      <w:r w:rsidRPr="008602DE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  <w:t>January 20</w:t>
      </w:r>
      <w:r>
        <w:rPr>
          <w:rFonts w:ascii="Cambria" w:eastAsia="Times New Roman" w:hAnsi="Cambria" w:cstheme="minorHAnsi"/>
          <w:color w:val="000000" w:themeColor="text1"/>
          <w:sz w:val="22"/>
          <w:szCs w:val="22"/>
        </w:rPr>
        <w:t>05, October 2011</w:t>
      </w:r>
    </w:p>
    <w:p w14:paraId="6DDF4F9A" w14:textId="3E7F2AD0" w:rsidR="00052B11" w:rsidRPr="00D8600B" w:rsidRDefault="00052B11" w:rsidP="00052B11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English Teacher, Pedagogical Coordinator, Pedagogical Director</w:t>
      </w:r>
    </w:p>
    <w:p w14:paraId="2AFDB16C" w14:textId="57FB1564" w:rsidR="00052B11" w:rsidRPr="00E93041" w:rsidRDefault="00052B11" w:rsidP="0015680D">
      <w:pPr>
        <w:pStyle w:val="BodyText"/>
        <w:spacing w:before="40" w:after="60" w:line="300" w:lineRule="exact"/>
        <w:ind w:left="0" w:firstLine="0"/>
        <w:jc w:val="both"/>
        <w:rPr>
          <w:rFonts w:ascii="Cambria" w:hAnsi="Cambria" w:cs="Gill Sans"/>
          <w:color w:val="000000"/>
          <w:sz w:val="22"/>
          <w:szCs w:val="22"/>
        </w:rPr>
      </w:pPr>
      <w:r>
        <w:rPr>
          <w:rFonts w:ascii="Cambria" w:hAnsi="Cambria" w:cs="Gill Sans"/>
          <w:color w:val="000000"/>
          <w:sz w:val="22"/>
          <w:szCs w:val="22"/>
        </w:rPr>
        <w:t xml:space="preserve">Teaching English for 2 years, managing two schools and their teachers for 2 years, managing and auditing 10 schools and their Pedagogical Coordinators for 2 years. </w:t>
      </w:r>
    </w:p>
    <w:p w14:paraId="618C340E" w14:textId="1F4F3A21" w:rsidR="00052B11" w:rsidRPr="00D8600B" w:rsidRDefault="00052B11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Responsible for </w:t>
      </w:r>
      <w:r w:rsidR="00EC682E">
        <w:rPr>
          <w:rFonts w:ascii="Cambria" w:hAnsi="Cambria"/>
          <w:color w:val="000000" w:themeColor="text1"/>
          <w:sz w:val="22"/>
          <w:szCs w:val="22"/>
        </w:rPr>
        <w:t xml:space="preserve">implementing </w:t>
      </w:r>
      <w:r w:rsidR="00137D4F">
        <w:rPr>
          <w:rFonts w:ascii="Cambria" w:hAnsi="Cambria"/>
          <w:color w:val="000000" w:themeColor="text1"/>
          <w:sz w:val="22"/>
          <w:szCs w:val="22"/>
        </w:rPr>
        <w:t xml:space="preserve">the </w:t>
      </w:r>
      <w:r w:rsidR="00EC682E">
        <w:rPr>
          <w:rFonts w:ascii="Cambria" w:hAnsi="Cambria"/>
          <w:color w:val="000000" w:themeColor="text1"/>
          <w:sz w:val="22"/>
          <w:szCs w:val="22"/>
        </w:rPr>
        <w:t>Tots English course.</w:t>
      </w:r>
    </w:p>
    <w:p w14:paraId="5AB5E349" w14:textId="67B8BF89" w:rsidR="00052B11" w:rsidRPr="00D8600B" w:rsidRDefault="00052B11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Responsible for </w:t>
      </w:r>
      <w:r w:rsidR="00EC682E">
        <w:rPr>
          <w:rFonts w:ascii="Cambria" w:hAnsi="Cambria"/>
          <w:color w:val="000000" w:themeColor="text1"/>
          <w:sz w:val="22"/>
          <w:szCs w:val="22"/>
        </w:rPr>
        <w:t xml:space="preserve">creating new </w:t>
      </w:r>
      <w:r>
        <w:rPr>
          <w:rFonts w:ascii="Cambria" w:hAnsi="Cambria"/>
          <w:color w:val="000000" w:themeColor="text1"/>
          <w:sz w:val="22"/>
          <w:szCs w:val="22"/>
        </w:rPr>
        <w:t>Engl</w:t>
      </w:r>
      <w:r w:rsidR="00EC682E">
        <w:rPr>
          <w:rFonts w:ascii="Cambria" w:hAnsi="Cambria"/>
          <w:color w:val="000000" w:themeColor="text1"/>
          <w:sz w:val="22"/>
          <w:szCs w:val="22"/>
        </w:rPr>
        <w:t xml:space="preserve">ish </w:t>
      </w:r>
      <w:r w:rsidR="00137D4F">
        <w:rPr>
          <w:rFonts w:ascii="Cambria" w:hAnsi="Cambria"/>
          <w:color w:val="000000" w:themeColor="text1"/>
          <w:sz w:val="22"/>
          <w:szCs w:val="22"/>
        </w:rPr>
        <w:t>lessons and activities to improve the quality of the courses (Tots, Kids, Teens</w:t>
      </w:r>
      <w:r w:rsidR="00E95DB6">
        <w:rPr>
          <w:rFonts w:ascii="Cambria" w:hAnsi="Cambria"/>
          <w:color w:val="000000" w:themeColor="text1"/>
          <w:sz w:val="22"/>
          <w:szCs w:val="22"/>
        </w:rPr>
        <w:t>,</w:t>
      </w:r>
      <w:r w:rsidR="00137D4F">
        <w:rPr>
          <w:rFonts w:ascii="Cambria" w:hAnsi="Cambria"/>
          <w:color w:val="000000" w:themeColor="text1"/>
          <w:sz w:val="22"/>
          <w:szCs w:val="22"/>
        </w:rPr>
        <w:t xml:space="preserve"> and Adults). </w:t>
      </w:r>
    </w:p>
    <w:p w14:paraId="0EDD5E6F" w14:textId="38C1FC8A" w:rsidR="00052B11" w:rsidRDefault="00052B11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Responsible for </w:t>
      </w:r>
      <w:r w:rsidR="00137D4F">
        <w:rPr>
          <w:rFonts w:ascii="Cambria" w:hAnsi="Cambria"/>
          <w:color w:val="000000" w:themeColor="text1"/>
          <w:sz w:val="22"/>
          <w:szCs w:val="22"/>
        </w:rPr>
        <w:t>interviewing, training, hiring</w:t>
      </w:r>
      <w:r w:rsidR="00E95DB6">
        <w:rPr>
          <w:rFonts w:ascii="Cambria" w:hAnsi="Cambria"/>
          <w:color w:val="000000" w:themeColor="text1"/>
          <w:sz w:val="22"/>
          <w:szCs w:val="22"/>
        </w:rPr>
        <w:t xml:space="preserve">, </w:t>
      </w:r>
      <w:r w:rsidR="00137D4F">
        <w:rPr>
          <w:rFonts w:ascii="Cambria" w:hAnsi="Cambria"/>
          <w:color w:val="000000" w:themeColor="text1"/>
          <w:sz w:val="22"/>
          <w:szCs w:val="22"/>
        </w:rPr>
        <w:t>and evaluating language teachers.</w:t>
      </w:r>
    </w:p>
    <w:p w14:paraId="5D7C85EA" w14:textId="65E2C711" w:rsidR="00052B11" w:rsidRDefault="00052B11" w:rsidP="0015680D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Re</w:t>
      </w:r>
      <w:r w:rsidR="00137D4F">
        <w:rPr>
          <w:rFonts w:ascii="Cambria" w:hAnsi="Cambria"/>
          <w:color w:val="000000" w:themeColor="text1"/>
          <w:sz w:val="22"/>
          <w:szCs w:val="22"/>
        </w:rPr>
        <w:t xml:space="preserve">sponsible for problem-solving in general. </w:t>
      </w:r>
    </w:p>
    <w:p w14:paraId="2490B501" w14:textId="661E5CAF" w:rsidR="00052B11" w:rsidRPr="00294D1E" w:rsidRDefault="00137D4F" w:rsidP="00294D1E">
      <w:pPr>
        <w:pStyle w:val="ListParagraph"/>
        <w:numPr>
          <w:ilvl w:val="0"/>
          <w:numId w:val="12"/>
        </w:numPr>
        <w:spacing w:line="34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Responsibilities: plan lessons and extra curriculum activities, teach, evaluate/grade, communicate with students and parents, teamwork, problem-solving, school management, school organization, etc.</w:t>
      </w:r>
    </w:p>
    <w:p w14:paraId="3C258DBD" w14:textId="08E06BB5" w:rsidR="009E3393" w:rsidRPr="002E1A8F" w:rsidRDefault="009E3393" w:rsidP="002E1A8F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EDUCATION</w:t>
      </w:r>
      <w:r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7A2515F2" w14:textId="77777777" w:rsidR="00294D1E" w:rsidRPr="00294D1E" w:rsidRDefault="00294D1E" w:rsidP="00294D1E">
      <w:pPr>
        <w:tabs>
          <w:tab w:val="right" w:pos="9900"/>
        </w:tabs>
        <w:spacing w:before="80"/>
        <w:rPr>
          <w:rFonts w:ascii="Cambria" w:hAnsi="Cambria" w:cs="Gill Sans"/>
          <w:bCs/>
          <w:color w:val="353744"/>
          <w:sz w:val="22"/>
          <w:szCs w:val="22"/>
        </w:rPr>
      </w:pPr>
    </w:p>
    <w:p w14:paraId="6E5CBD44" w14:textId="5598538B" w:rsidR="00370FB4" w:rsidRPr="00E93041" w:rsidRDefault="00294D1E" w:rsidP="00294D1E">
      <w:pPr>
        <w:tabs>
          <w:tab w:val="right" w:pos="9900"/>
        </w:tabs>
        <w:spacing w:before="80"/>
        <w:rPr>
          <w:rFonts w:ascii="Cambria" w:hAnsi="Cambria" w:cs="Gill Sans"/>
          <w:bCs/>
          <w:color w:val="353744"/>
          <w:sz w:val="22"/>
          <w:szCs w:val="22"/>
        </w:rPr>
      </w:pPr>
      <w:r w:rsidRPr="00300C1F">
        <w:rPr>
          <w:rFonts w:ascii="Cambria" w:hAnsi="Cambria" w:cs="Gill Sans"/>
          <w:b/>
          <w:color w:val="353744"/>
          <w:sz w:val="22"/>
          <w:szCs w:val="22"/>
        </w:rPr>
        <w:t>Western Governors University</w:t>
      </w:r>
      <w:r w:rsidRPr="00294D1E">
        <w:rPr>
          <w:rFonts w:ascii="Cambria" w:hAnsi="Cambria" w:cs="Gill Sans"/>
          <w:bCs/>
          <w:color w:val="353744"/>
          <w:sz w:val="22"/>
          <w:szCs w:val="22"/>
        </w:rPr>
        <w:t xml:space="preserve"> </w:t>
      </w:r>
      <w:r w:rsidR="0054404F">
        <w:rPr>
          <w:rFonts w:ascii="Cambria" w:hAnsi="Cambria" w:cs="Gill Sans"/>
          <w:bCs/>
          <w:color w:val="353744"/>
          <w:sz w:val="22"/>
          <w:szCs w:val="22"/>
        </w:rPr>
        <w:t>-</w:t>
      </w:r>
      <w:r>
        <w:rPr>
          <w:rFonts w:ascii="Cambria" w:hAnsi="Cambria" w:cs="Gill Sans"/>
          <w:bCs/>
          <w:color w:val="353744"/>
          <w:sz w:val="22"/>
          <w:szCs w:val="22"/>
        </w:rPr>
        <w:t xml:space="preserve">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Salt Lake City</w:t>
      </w:r>
      <w:r w:rsidR="0054404F" w:rsidRPr="00D8600B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,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UT</w:t>
      </w:r>
    </w:p>
    <w:p w14:paraId="017CC598" w14:textId="4D0DB2B9" w:rsidR="00875FF7" w:rsidRDefault="00294D1E" w:rsidP="00C54649">
      <w:pPr>
        <w:tabs>
          <w:tab w:val="right" w:pos="9900"/>
        </w:tabs>
        <w:spacing w:before="80"/>
        <w:rPr>
          <w:rFonts w:ascii="Cambria" w:hAnsi="Cambria" w:cs="Gill Sans"/>
          <w:color w:val="000000" w:themeColor="text1"/>
          <w:sz w:val="22"/>
          <w:szCs w:val="22"/>
        </w:rPr>
      </w:pPr>
      <w:r w:rsidRPr="00294D1E">
        <w:rPr>
          <w:rFonts w:ascii="Cambria" w:hAnsi="Cambria" w:cs="Gill Sans"/>
          <w:color w:val="000000" w:themeColor="text1"/>
          <w:sz w:val="22"/>
          <w:szCs w:val="22"/>
        </w:rPr>
        <w:t>Master's in Education Learning and Technology</w:t>
      </w:r>
      <w:r w:rsidR="00370FB4" w:rsidRPr="00E93041">
        <w:rPr>
          <w:rFonts w:ascii="Cambria" w:hAnsi="Cambria" w:cs="Gill Sans"/>
          <w:color w:val="000000" w:themeColor="text1"/>
          <w:sz w:val="22"/>
          <w:szCs w:val="22"/>
        </w:rPr>
        <w:t xml:space="preserve"> –</w:t>
      </w:r>
      <w:r>
        <w:rPr>
          <w:rFonts w:ascii="Cambria" w:hAnsi="Cambria" w:cs="Gill Sans"/>
          <w:color w:val="000000" w:themeColor="text1"/>
          <w:sz w:val="22"/>
          <w:szCs w:val="22"/>
        </w:rPr>
        <w:t xml:space="preserve"> 2019</w:t>
      </w:r>
    </w:p>
    <w:p w14:paraId="218E3E06" w14:textId="68EE2559" w:rsidR="00294D1E" w:rsidRDefault="00294D1E" w:rsidP="00C54649">
      <w:pPr>
        <w:tabs>
          <w:tab w:val="right" w:pos="9900"/>
        </w:tabs>
        <w:spacing w:before="80"/>
        <w:rPr>
          <w:rFonts w:ascii="Cambria" w:hAnsi="Cambria" w:cs="Gill Sans"/>
          <w:color w:val="000000" w:themeColor="text1"/>
          <w:sz w:val="22"/>
          <w:szCs w:val="22"/>
        </w:rPr>
      </w:pPr>
    </w:p>
    <w:p w14:paraId="2969DF79" w14:textId="01DD22EA" w:rsidR="00294D1E" w:rsidRPr="00E93041" w:rsidRDefault="00294D1E" w:rsidP="00294D1E">
      <w:pPr>
        <w:tabs>
          <w:tab w:val="right" w:pos="9900"/>
        </w:tabs>
        <w:spacing w:before="80"/>
        <w:rPr>
          <w:rFonts w:ascii="Cambria" w:hAnsi="Cambria" w:cs="Gill Sans"/>
          <w:bCs/>
          <w:color w:val="353744"/>
          <w:sz w:val="22"/>
          <w:szCs w:val="22"/>
        </w:rPr>
      </w:pPr>
      <w:r w:rsidRPr="00300C1F">
        <w:rPr>
          <w:rFonts w:ascii="Cambria" w:hAnsi="Cambria" w:cs="Gill Sans"/>
          <w:b/>
          <w:color w:val="353744"/>
          <w:sz w:val="22"/>
          <w:szCs w:val="22"/>
        </w:rPr>
        <w:t>Sao Paulo State University</w:t>
      </w:r>
      <w:r>
        <w:rPr>
          <w:rFonts w:ascii="Cambria" w:hAnsi="Cambria" w:cs="Gill Sans"/>
          <w:bCs/>
          <w:color w:val="353744"/>
          <w:sz w:val="22"/>
          <w:szCs w:val="22"/>
        </w:rPr>
        <w:t xml:space="preserve">-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Assis – Sao Paulo – Brazil </w:t>
      </w:r>
    </w:p>
    <w:p w14:paraId="5DAEE94A" w14:textId="3B7AE2CA" w:rsidR="00294D1E" w:rsidRDefault="00294D1E" w:rsidP="00294D1E">
      <w:pPr>
        <w:tabs>
          <w:tab w:val="right" w:pos="9900"/>
        </w:tabs>
        <w:spacing w:before="80"/>
        <w:rPr>
          <w:rFonts w:ascii="Cambria" w:hAnsi="Cambria" w:cs="Gill Sans"/>
          <w:color w:val="000000" w:themeColor="text1"/>
          <w:sz w:val="22"/>
          <w:szCs w:val="22"/>
        </w:rPr>
      </w:pPr>
      <w:r w:rsidRPr="00294D1E">
        <w:rPr>
          <w:rFonts w:ascii="Cambria" w:hAnsi="Cambria" w:cs="Gill Sans"/>
          <w:color w:val="000000" w:themeColor="text1"/>
          <w:sz w:val="22"/>
          <w:szCs w:val="22"/>
        </w:rPr>
        <w:t xml:space="preserve">Master's in </w:t>
      </w:r>
      <w:r>
        <w:rPr>
          <w:rFonts w:ascii="Cambria" w:hAnsi="Cambria" w:cs="Gill Sans"/>
          <w:color w:val="000000" w:themeColor="text1"/>
          <w:sz w:val="22"/>
          <w:szCs w:val="22"/>
        </w:rPr>
        <w:t>Literature and Social Life</w:t>
      </w:r>
      <w:r w:rsidRPr="00E93041">
        <w:rPr>
          <w:rFonts w:ascii="Cambria" w:hAnsi="Cambria" w:cs="Gill Sans"/>
          <w:color w:val="000000" w:themeColor="text1"/>
          <w:sz w:val="22"/>
          <w:szCs w:val="22"/>
        </w:rPr>
        <w:t xml:space="preserve"> –</w:t>
      </w:r>
      <w:r>
        <w:rPr>
          <w:rFonts w:ascii="Cambria" w:hAnsi="Cambria" w:cs="Gill Sans"/>
          <w:color w:val="000000" w:themeColor="text1"/>
          <w:sz w:val="22"/>
          <w:szCs w:val="22"/>
        </w:rPr>
        <w:t xml:space="preserve"> 2008</w:t>
      </w:r>
    </w:p>
    <w:p w14:paraId="745B3938" w14:textId="6AAF1160" w:rsidR="00294D1E" w:rsidRDefault="00294D1E" w:rsidP="00294D1E">
      <w:pPr>
        <w:tabs>
          <w:tab w:val="right" w:pos="9900"/>
        </w:tabs>
        <w:spacing w:before="80"/>
        <w:rPr>
          <w:rFonts w:ascii="Cambria" w:hAnsi="Cambria" w:cs="Gill Sans"/>
          <w:color w:val="000000" w:themeColor="text1"/>
          <w:sz w:val="22"/>
          <w:szCs w:val="22"/>
        </w:rPr>
      </w:pPr>
    </w:p>
    <w:p w14:paraId="36AAA175" w14:textId="77777777" w:rsidR="00294D1E" w:rsidRPr="00E93041" w:rsidRDefault="00294D1E" w:rsidP="00294D1E">
      <w:pPr>
        <w:tabs>
          <w:tab w:val="right" w:pos="9900"/>
        </w:tabs>
        <w:spacing w:before="80"/>
        <w:rPr>
          <w:rFonts w:ascii="Cambria" w:hAnsi="Cambria" w:cs="Gill Sans"/>
          <w:bCs/>
          <w:color w:val="353744"/>
          <w:sz w:val="22"/>
          <w:szCs w:val="22"/>
        </w:rPr>
      </w:pPr>
      <w:r w:rsidRPr="00300C1F">
        <w:rPr>
          <w:rFonts w:ascii="Cambria" w:hAnsi="Cambria" w:cs="Gill Sans"/>
          <w:b/>
          <w:color w:val="353744"/>
          <w:sz w:val="22"/>
          <w:szCs w:val="22"/>
        </w:rPr>
        <w:t>Sao Paulo State University</w:t>
      </w:r>
      <w:r>
        <w:rPr>
          <w:rFonts w:ascii="Cambria" w:hAnsi="Cambria" w:cs="Gill Sans"/>
          <w:bCs/>
          <w:color w:val="353744"/>
          <w:sz w:val="22"/>
          <w:szCs w:val="22"/>
        </w:rPr>
        <w:t xml:space="preserve">-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Assis – Sao Paulo – Brazil </w:t>
      </w:r>
    </w:p>
    <w:p w14:paraId="593A8FC7" w14:textId="18033CA4" w:rsidR="00294D1E" w:rsidRPr="00C54649" w:rsidRDefault="00294D1E" w:rsidP="00294D1E">
      <w:pPr>
        <w:tabs>
          <w:tab w:val="right" w:pos="9900"/>
        </w:tabs>
        <w:spacing w:before="80"/>
        <w:rPr>
          <w:rFonts w:ascii="Cambria" w:hAnsi="Cambria" w:cs="Gill Sans"/>
          <w:color w:val="000000" w:themeColor="text1"/>
          <w:sz w:val="22"/>
          <w:szCs w:val="22"/>
        </w:rPr>
      </w:pPr>
      <w:r>
        <w:rPr>
          <w:rFonts w:ascii="Cambria" w:hAnsi="Cambria" w:cs="Gill Sans"/>
          <w:color w:val="000000" w:themeColor="text1"/>
          <w:sz w:val="22"/>
          <w:szCs w:val="22"/>
        </w:rPr>
        <w:t>Bach</w:t>
      </w:r>
      <w:r w:rsidR="00BF694B">
        <w:rPr>
          <w:rFonts w:ascii="Cambria" w:hAnsi="Cambria" w:cs="Gill Sans"/>
          <w:color w:val="000000" w:themeColor="text1"/>
          <w:sz w:val="22"/>
          <w:szCs w:val="22"/>
        </w:rPr>
        <w:t>elor’s in Language Arts (Portuguese and English)</w:t>
      </w:r>
      <w:r w:rsidRPr="00E93041">
        <w:rPr>
          <w:rFonts w:ascii="Cambria" w:hAnsi="Cambria" w:cs="Gill Sans"/>
          <w:color w:val="000000" w:themeColor="text1"/>
          <w:sz w:val="22"/>
          <w:szCs w:val="22"/>
        </w:rPr>
        <w:t xml:space="preserve"> –</w:t>
      </w:r>
      <w:r>
        <w:rPr>
          <w:rFonts w:ascii="Cambria" w:hAnsi="Cambria" w:cs="Gill Sans"/>
          <w:color w:val="000000" w:themeColor="text1"/>
          <w:sz w:val="22"/>
          <w:szCs w:val="22"/>
        </w:rPr>
        <w:t xml:space="preserve"> 200</w:t>
      </w:r>
      <w:r w:rsidR="00BF694B">
        <w:rPr>
          <w:rFonts w:ascii="Cambria" w:hAnsi="Cambria" w:cs="Gill Sans"/>
          <w:color w:val="000000" w:themeColor="text1"/>
          <w:sz w:val="22"/>
          <w:szCs w:val="22"/>
        </w:rPr>
        <w:t>4</w:t>
      </w:r>
    </w:p>
    <w:p w14:paraId="28BB94EB" w14:textId="44AD3466" w:rsidR="009E3393" w:rsidRPr="0059206C" w:rsidRDefault="00215668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Cambria" w:hAnsi="Cambria" w:cs="Gill Sans"/>
          <w:color w:val="000000"/>
          <w:sz w:val="22"/>
          <w:szCs w:val="22"/>
        </w:rPr>
        <w:br/>
      </w:r>
      <w:r w:rsidR="009E3393"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PROFESSIONAL SKILLS</w:t>
      </w:r>
    </w:p>
    <w:p w14:paraId="36BECA8C" w14:textId="3DCE80C3" w:rsidR="008C07E7" w:rsidRPr="005847C6" w:rsidRDefault="005847C6" w:rsidP="005847C6">
      <w:pPr>
        <w:pStyle w:val="ListParagraph"/>
        <w:numPr>
          <w:ilvl w:val="0"/>
          <w:numId w:val="12"/>
        </w:numPr>
        <w:spacing w:line="340" w:lineRule="exact"/>
        <w:ind w:right="-180"/>
        <w:rPr>
          <w:rFonts w:ascii="Cambria" w:hAnsi="Cambria"/>
          <w:sz w:val="22"/>
          <w:szCs w:val="22"/>
        </w:rPr>
      </w:pPr>
      <w:r w:rsidRPr="00EE6174">
        <w:rPr>
          <w:rFonts w:ascii="Cambria" w:hAnsi="Cambria"/>
          <w:sz w:val="22"/>
          <w:szCs w:val="22"/>
        </w:rPr>
        <w:t>Mastery of Microsoft Office</w:t>
      </w:r>
      <w:r>
        <w:rPr>
          <w:rFonts w:ascii="Cambria" w:hAnsi="Cambria"/>
          <w:sz w:val="22"/>
          <w:szCs w:val="22"/>
        </w:rPr>
        <w:t>, Google Suite</w:t>
      </w:r>
      <w:r w:rsidR="00B40603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and other technological tools for education.</w:t>
      </w:r>
    </w:p>
    <w:p w14:paraId="06FDF80B" w14:textId="0E05D2D6" w:rsidR="008C07E7" w:rsidRDefault="005847C6" w:rsidP="008C07E7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Mastery of digital </w:t>
      </w:r>
      <w:r w:rsidR="00297929">
        <w:rPr>
          <w:rFonts w:ascii="Cambria" w:hAnsi="Cambria"/>
          <w:color w:val="000000" w:themeColor="text1"/>
          <w:sz w:val="22"/>
          <w:szCs w:val="22"/>
        </w:rPr>
        <w:t>m</w:t>
      </w:r>
      <w:r>
        <w:rPr>
          <w:rFonts w:ascii="Cambria" w:hAnsi="Cambria"/>
          <w:color w:val="000000" w:themeColor="text1"/>
          <w:sz w:val="22"/>
          <w:szCs w:val="22"/>
        </w:rPr>
        <w:t xml:space="preserve">edia. </w:t>
      </w:r>
    </w:p>
    <w:p w14:paraId="58216675" w14:textId="1B01F6BA" w:rsidR="008C07E7" w:rsidRDefault="005847C6" w:rsidP="008C07E7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Mastery of video </w:t>
      </w:r>
      <w:r w:rsidR="00297929">
        <w:rPr>
          <w:rFonts w:ascii="Cambria" w:hAnsi="Cambria"/>
          <w:color w:val="000000" w:themeColor="text1"/>
          <w:sz w:val="22"/>
          <w:szCs w:val="22"/>
        </w:rPr>
        <w:t>p</w:t>
      </w:r>
      <w:r>
        <w:rPr>
          <w:rFonts w:ascii="Cambria" w:hAnsi="Cambria"/>
          <w:color w:val="000000" w:themeColor="text1"/>
          <w:sz w:val="22"/>
          <w:szCs w:val="22"/>
        </w:rPr>
        <w:t>roduction</w:t>
      </w:r>
      <w:r w:rsidR="008C07E7">
        <w:rPr>
          <w:rFonts w:ascii="Cambria" w:hAnsi="Cambria"/>
          <w:color w:val="000000" w:themeColor="text1"/>
          <w:sz w:val="22"/>
          <w:szCs w:val="22"/>
        </w:rPr>
        <w:t>.</w:t>
      </w:r>
    </w:p>
    <w:p w14:paraId="36417F04" w14:textId="31EE1234" w:rsidR="009E3393" w:rsidRDefault="005847C6" w:rsidP="008C07E7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Mastery of audio </w:t>
      </w:r>
      <w:r w:rsidR="00297929">
        <w:rPr>
          <w:rFonts w:ascii="Cambria" w:hAnsi="Cambria"/>
          <w:color w:val="000000" w:themeColor="text1"/>
          <w:sz w:val="22"/>
          <w:szCs w:val="22"/>
        </w:rPr>
        <w:t>p</w:t>
      </w:r>
      <w:r>
        <w:rPr>
          <w:rFonts w:ascii="Cambria" w:hAnsi="Cambria"/>
          <w:color w:val="000000" w:themeColor="text1"/>
          <w:sz w:val="22"/>
          <w:szCs w:val="22"/>
        </w:rPr>
        <w:t>roduction</w:t>
      </w:r>
      <w:r w:rsidR="008C07E7">
        <w:rPr>
          <w:rFonts w:ascii="Cambria" w:hAnsi="Cambria"/>
          <w:color w:val="000000" w:themeColor="text1"/>
          <w:sz w:val="22"/>
          <w:szCs w:val="22"/>
        </w:rPr>
        <w:t>.</w:t>
      </w:r>
    </w:p>
    <w:p w14:paraId="33303562" w14:textId="6D6D82E8" w:rsidR="008E25D3" w:rsidRDefault="008E25D3" w:rsidP="008C07E7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Comfortable working in both Windows 10 and Mac. </w:t>
      </w:r>
    </w:p>
    <w:p w14:paraId="5405699E" w14:textId="5091E04F" w:rsidR="008E25D3" w:rsidRPr="008E25D3" w:rsidRDefault="008E25D3" w:rsidP="008E25D3">
      <w:pPr>
        <w:pStyle w:val="ListParagraph"/>
        <w:numPr>
          <w:ilvl w:val="0"/>
          <w:numId w:val="12"/>
        </w:numPr>
        <w:rPr>
          <w:rFonts w:ascii="Cambria" w:hAnsi="Cambria"/>
          <w:color w:val="000000" w:themeColor="text1"/>
          <w:sz w:val="22"/>
          <w:szCs w:val="22"/>
        </w:rPr>
      </w:pPr>
      <w:r w:rsidRPr="008E25D3">
        <w:rPr>
          <w:rFonts w:ascii="Cambria" w:hAnsi="Cambria"/>
          <w:color w:val="000000" w:themeColor="text1"/>
          <w:sz w:val="22"/>
          <w:szCs w:val="22"/>
        </w:rPr>
        <w:t>Excellent communication skills with a focus on team</w:t>
      </w:r>
      <w:r w:rsidR="00017D7F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8E25D3">
        <w:rPr>
          <w:rFonts w:ascii="Cambria" w:hAnsi="Cambria"/>
          <w:color w:val="000000" w:themeColor="text1"/>
          <w:sz w:val="22"/>
          <w:szCs w:val="22"/>
        </w:rPr>
        <w:t>building and customer relations.</w:t>
      </w:r>
    </w:p>
    <w:p w14:paraId="1D43FB1E" w14:textId="446CFFD1" w:rsidR="008E25D3" w:rsidRDefault="008E25D3" w:rsidP="008E25D3">
      <w:pPr>
        <w:pStyle w:val="ListParagraph"/>
        <w:numPr>
          <w:ilvl w:val="0"/>
          <w:numId w:val="12"/>
        </w:numPr>
        <w:rPr>
          <w:rFonts w:ascii="Cambria" w:hAnsi="Cambria"/>
          <w:color w:val="000000" w:themeColor="text1"/>
          <w:sz w:val="22"/>
          <w:szCs w:val="22"/>
        </w:rPr>
      </w:pPr>
      <w:r w:rsidRPr="008E25D3">
        <w:rPr>
          <w:rFonts w:ascii="Cambria" w:hAnsi="Cambria"/>
          <w:color w:val="000000" w:themeColor="text1"/>
          <w:sz w:val="22"/>
          <w:szCs w:val="22"/>
        </w:rPr>
        <w:t>Outstanding organizational, multitasking, and problem-solving abilities.</w:t>
      </w:r>
    </w:p>
    <w:p w14:paraId="249EC806" w14:textId="77777777" w:rsidR="00C524A3" w:rsidRPr="008E25D3" w:rsidRDefault="00C524A3" w:rsidP="00C524A3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</w:p>
    <w:p w14:paraId="2F1F7792" w14:textId="77777777" w:rsidR="00347274" w:rsidRPr="0059206C" w:rsidRDefault="00347274" w:rsidP="00C83F6D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AWARDS AND HONORS</w:t>
      </w:r>
    </w:p>
    <w:p w14:paraId="66A71A34" w14:textId="114B7C8F" w:rsidR="000414E1" w:rsidRPr="0059206C" w:rsidRDefault="00663D75" w:rsidP="0059206C">
      <w:pPr>
        <w:tabs>
          <w:tab w:val="right" w:pos="9360"/>
        </w:tabs>
        <w:spacing w:before="120"/>
        <w:rPr>
          <w:rFonts w:ascii="Cambria" w:eastAsia="Times New Roman" w:hAnsi="Cambria" w:cstheme="minorHAnsi"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2020-2021 - Teacher of the Year</w:t>
      </w:r>
      <w:r w:rsidR="000414E1"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 </w:t>
      </w:r>
      <w:r w:rsidR="000414E1"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Smithfield</w:t>
      </w:r>
      <w:r w:rsidR="000414E1" w:rsidRPr="0059206C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,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UT</w:t>
      </w:r>
      <w:r w:rsidR="000414E1"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</w:r>
      <w:r w:rsidR="007B7AEF">
        <w:rPr>
          <w:rFonts w:ascii="Cambria" w:eastAsia="Times New Roman" w:hAnsi="Cambria" w:cstheme="minorHAnsi"/>
          <w:color w:val="000000" w:themeColor="text1"/>
          <w:sz w:val="22"/>
          <w:szCs w:val="22"/>
        </w:rPr>
        <w:t>Announced on October 10</w:t>
      </w:r>
      <w:r w:rsidR="007B7AEF" w:rsidRPr="007B7AEF">
        <w:rPr>
          <w:rFonts w:ascii="Cambria" w:eastAsia="Times New Roman" w:hAnsi="Cambria" w:cstheme="minorHAnsi"/>
          <w:color w:val="000000" w:themeColor="text1"/>
          <w:sz w:val="22"/>
          <w:szCs w:val="22"/>
          <w:vertAlign w:val="superscript"/>
        </w:rPr>
        <w:t>th</w:t>
      </w:r>
      <w:r w:rsidR="007B7AEF">
        <w:rPr>
          <w:rFonts w:ascii="Cambria" w:eastAsia="Times New Roman" w:hAnsi="Cambria" w:cstheme="minorHAnsi"/>
          <w:color w:val="000000" w:themeColor="text1"/>
          <w:sz w:val="22"/>
          <w:szCs w:val="22"/>
        </w:rPr>
        <w:t>, 2020</w:t>
      </w:r>
    </w:p>
    <w:p w14:paraId="53E5EE6C" w14:textId="5C8CAEEA" w:rsidR="000414E1" w:rsidRDefault="002F10AB" w:rsidP="000414E1">
      <w:pPr>
        <w:tabs>
          <w:tab w:val="right" w:pos="9360"/>
        </w:tabs>
        <w:spacing w:before="240"/>
        <w:rPr>
          <w:rFonts w:ascii="Cambria" w:eastAsia="Times New Roman" w:hAnsi="Cambria" w:cstheme="minorHAnsi"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2016- 2017 Hats Off Award -</w:t>
      </w:r>
      <w:r w:rsidR="000414E1" w:rsidRPr="0054404F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Smithfield, UT</w:t>
      </w:r>
      <w:r w:rsidR="000414E1" w:rsidRPr="0054404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theme="minorHAnsi"/>
          <w:color w:val="000000" w:themeColor="text1"/>
          <w:sz w:val="22"/>
          <w:szCs w:val="22"/>
        </w:rPr>
        <w:t>May 2017</w:t>
      </w:r>
    </w:p>
    <w:p w14:paraId="053E9902" w14:textId="77777777" w:rsidR="003B740A" w:rsidRDefault="003B740A" w:rsidP="004E515E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4E269E8A" w14:textId="24D9B508" w:rsidR="004E515E" w:rsidRDefault="004E515E" w:rsidP="000414E1">
      <w:pPr>
        <w:tabs>
          <w:tab w:val="right" w:pos="9360"/>
        </w:tabs>
        <w:spacing w:before="240"/>
        <w:rPr>
          <w:rFonts w:ascii="Cambria" w:eastAsia="Times New Roman" w:hAnsi="Cambria" w:cstheme="minorHAnsi"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2014- Honored Teacher by Graduated Language-Arts Students from Santa Cruz University - </w:t>
      </w:r>
      <w:r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Curitiba, Parana, Brazil</w:t>
      </w:r>
      <w:r w:rsidRPr="0054404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theme="minorHAnsi"/>
          <w:color w:val="000000" w:themeColor="text1"/>
          <w:sz w:val="22"/>
          <w:szCs w:val="22"/>
        </w:rPr>
        <w:t>Dec</w:t>
      </w:r>
      <w:r w:rsidR="004747DD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 </w:t>
      </w:r>
      <w:r>
        <w:rPr>
          <w:rFonts w:ascii="Cambria" w:eastAsia="Times New Roman" w:hAnsi="Cambria" w:cstheme="minorHAnsi"/>
          <w:color w:val="000000" w:themeColor="text1"/>
          <w:sz w:val="22"/>
          <w:szCs w:val="22"/>
        </w:rPr>
        <w:t>2014</w:t>
      </w:r>
    </w:p>
    <w:p w14:paraId="1084A7F8" w14:textId="132FCF16" w:rsidR="00347274" w:rsidRPr="00EE6174" w:rsidRDefault="00AA69DE" w:rsidP="00C83F6D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 xml:space="preserve">MOST </w:t>
      </w:r>
      <w:r w:rsidR="00AF1D88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 xml:space="preserve">RECENT </w:t>
      </w:r>
      <w:r w:rsidR="005721B4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PROJECTS</w:t>
      </w:r>
    </w:p>
    <w:p w14:paraId="6849E36B" w14:textId="29B454D0" w:rsidR="00AF2884" w:rsidRPr="00491FAF" w:rsidRDefault="00491FAF" w:rsidP="00491FAF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 w:rsidRPr="00491FAF">
        <w:rPr>
          <w:rFonts w:ascii="Cambria" w:hAnsi="Cambria"/>
          <w:color w:val="000000" w:themeColor="text1"/>
          <w:sz w:val="22"/>
          <w:szCs w:val="22"/>
        </w:rPr>
        <w:t xml:space="preserve">Writer of the book: </w:t>
      </w:r>
      <w:hyperlink r:id="rId7" w:history="1">
        <w:r w:rsidR="00005D5C" w:rsidRPr="00491FAF">
          <w:rPr>
            <w:rStyle w:val="Hyperlink"/>
            <w:rFonts w:ascii="Cambria" w:hAnsi="Cambria"/>
            <w:sz w:val="22"/>
            <w:szCs w:val="22"/>
          </w:rPr>
          <w:t xml:space="preserve">O Professor Global e o Ensino da </w:t>
        </w:r>
        <w:proofErr w:type="spellStart"/>
        <w:r w:rsidR="00005D5C" w:rsidRPr="00491FAF">
          <w:rPr>
            <w:rStyle w:val="Hyperlink"/>
            <w:rFonts w:ascii="Cambria" w:hAnsi="Cambria"/>
            <w:sz w:val="22"/>
            <w:szCs w:val="22"/>
          </w:rPr>
          <w:t>Língua</w:t>
        </w:r>
        <w:proofErr w:type="spellEnd"/>
        <w:r w:rsidR="00005D5C" w:rsidRPr="00491FAF">
          <w:rPr>
            <w:rStyle w:val="Hyperlink"/>
            <w:rFonts w:ascii="Cambria" w:hAnsi="Cambria"/>
            <w:sz w:val="22"/>
            <w:szCs w:val="22"/>
          </w:rPr>
          <w:t xml:space="preserve"> </w:t>
        </w:r>
        <w:proofErr w:type="spellStart"/>
        <w:r w:rsidR="00005D5C" w:rsidRPr="00491FAF">
          <w:rPr>
            <w:rStyle w:val="Hyperlink"/>
            <w:rFonts w:ascii="Cambria" w:hAnsi="Cambria"/>
            <w:sz w:val="22"/>
            <w:szCs w:val="22"/>
          </w:rPr>
          <w:t>Inglesa</w:t>
        </w:r>
        <w:proofErr w:type="spellEnd"/>
        <w:r w:rsidR="00005D5C" w:rsidRPr="00491FAF">
          <w:rPr>
            <w:rStyle w:val="Hyperlink"/>
            <w:rFonts w:ascii="Cambria" w:hAnsi="Cambria"/>
            <w:sz w:val="22"/>
            <w:szCs w:val="22"/>
          </w:rPr>
          <w:t xml:space="preserve"> – </w:t>
        </w:r>
        <w:proofErr w:type="spellStart"/>
        <w:r w:rsidR="00005D5C" w:rsidRPr="00491FAF">
          <w:rPr>
            <w:rStyle w:val="Hyperlink"/>
            <w:rFonts w:ascii="Cambria" w:hAnsi="Cambria"/>
            <w:sz w:val="22"/>
            <w:szCs w:val="22"/>
          </w:rPr>
          <w:t>uma</w:t>
        </w:r>
        <w:proofErr w:type="spellEnd"/>
        <w:r w:rsidR="00005D5C" w:rsidRPr="00491FAF">
          <w:rPr>
            <w:rStyle w:val="Hyperlink"/>
            <w:rFonts w:ascii="Cambria" w:hAnsi="Cambria"/>
            <w:sz w:val="22"/>
            <w:szCs w:val="22"/>
          </w:rPr>
          <w:t xml:space="preserve"> </w:t>
        </w:r>
        <w:proofErr w:type="spellStart"/>
        <w:r w:rsidR="00005D5C" w:rsidRPr="00491FAF">
          <w:rPr>
            <w:rStyle w:val="Hyperlink"/>
            <w:rFonts w:ascii="Cambria" w:hAnsi="Cambria"/>
            <w:sz w:val="22"/>
            <w:szCs w:val="22"/>
          </w:rPr>
          <w:t>visão</w:t>
        </w:r>
        <w:proofErr w:type="spellEnd"/>
        <w:r w:rsidR="00005D5C" w:rsidRPr="00491FAF">
          <w:rPr>
            <w:rStyle w:val="Hyperlink"/>
            <w:rFonts w:ascii="Cambria" w:hAnsi="Cambria"/>
            <w:sz w:val="22"/>
            <w:szCs w:val="22"/>
          </w:rPr>
          <w:t xml:space="preserve"> a </w:t>
        </w:r>
        <w:proofErr w:type="spellStart"/>
        <w:r w:rsidR="00005D5C" w:rsidRPr="00491FAF">
          <w:rPr>
            <w:rStyle w:val="Hyperlink"/>
            <w:rFonts w:ascii="Cambria" w:hAnsi="Cambria"/>
            <w:sz w:val="22"/>
            <w:szCs w:val="22"/>
          </w:rPr>
          <w:t>partir</w:t>
        </w:r>
        <w:proofErr w:type="spellEnd"/>
        <w:r w:rsidR="00005D5C" w:rsidRPr="00491FAF">
          <w:rPr>
            <w:rStyle w:val="Hyperlink"/>
            <w:rFonts w:ascii="Cambria" w:hAnsi="Cambria"/>
            <w:sz w:val="22"/>
            <w:szCs w:val="22"/>
          </w:rPr>
          <w:t xml:space="preserve"> do </w:t>
        </w:r>
        <w:proofErr w:type="spellStart"/>
        <w:r w:rsidR="00005D5C" w:rsidRPr="00491FAF">
          <w:rPr>
            <w:rStyle w:val="Hyperlink"/>
            <w:rFonts w:ascii="Cambria" w:hAnsi="Cambria"/>
            <w:sz w:val="22"/>
            <w:szCs w:val="22"/>
          </w:rPr>
          <w:t>pós-método</w:t>
        </w:r>
        <w:proofErr w:type="spellEnd"/>
      </w:hyperlink>
      <w:r w:rsidRPr="00491FAF">
        <w:rPr>
          <w:rFonts w:ascii="Cambria" w:hAnsi="Cambria"/>
          <w:color w:val="000000" w:themeColor="text1"/>
          <w:sz w:val="22"/>
          <w:szCs w:val="22"/>
        </w:rPr>
        <w:t xml:space="preserve"> (Title translation: </w:t>
      </w:r>
      <w:r w:rsidRPr="00491FAF">
        <w:rPr>
          <w:rFonts w:ascii="Cambria" w:hAnsi="Cambria"/>
          <w:color w:val="000000" w:themeColor="text1"/>
          <w:sz w:val="22"/>
          <w:szCs w:val="22"/>
          <w:lang w:val="en"/>
        </w:rPr>
        <w:t>The Global Teacher and English Language Teaching - a post-method view</w:t>
      </w:r>
      <w:r>
        <w:rPr>
          <w:rFonts w:ascii="Cambria" w:hAnsi="Cambria"/>
          <w:color w:val="000000" w:themeColor="text1"/>
          <w:sz w:val="22"/>
          <w:szCs w:val="22"/>
          <w:lang w:val="en"/>
        </w:rPr>
        <w:t>)</w:t>
      </w:r>
      <w:r w:rsidR="005233D2">
        <w:rPr>
          <w:rFonts w:ascii="Cambria" w:hAnsi="Cambria"/>
          <w:color w:val="000000" w:themeColor="text1"/>
          <w:sz w:val="22"/>
          <w:szCs w:val="22"/>
          <w:lang w:val="en"/>
        </w:rPr>
        <w:t xml:space="preserve"> (Published in October 2019 by </w:t>
      </w:r>
      <w:proofErr w:type="spellStart"/>
      <w:r w:rsidR="005233D2">
        <w:rPr>
          <w:rFonts w:ascii="Cambria" w:hAnsi="Cambria"/>
          <w:color w:val="000000" w:themeColor="text1"/>
          <w:sz w:val="22"/>
          <w:szCs w:val="22"/>
          <w:lang w:val="en"/>
        </w:rPr>
        <w:t>Intersaberes</w:t>
      </w:r>
      <w:proofErr w:type="spellEnd"/>
      <w:r w:rsidR="005233D2">
        <w:rPr>
          <w:rFonts w:ascii="Cambria" w:hAnsi="Cambria"/>
          <w:color w:val="000000" w:themeColor="text1"/>
          <w:sz w:val="22"/>
          <w:szCs w:val="22"/>
          <w:lang w:val="en"/>
        </w:rPr>
        <w:t xml:space="preserve"> Printer, Brazil)</w:t>
      </w:r>
    </w:p>
    <w:p w14:paraId="09765992" w14:textId="42BC410C" w:rsidR="00AF2884" w:rsidRPr="004B6959" w:rsidRDefault="00B922BE" w:rsidP="00AF2884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YouTube Channel for Brazilian Teachers: </w:t>
      </w:r>
      <w:hyperlink r:id="rId8" w:history="1">
        <w:r w:rsidRPr="00B922BE">
          <w:rPr>
            <w:rStyle w:val="Hyperlink"/>
            <w:rFonts w:ascii="Cambria" w:hAnsi="Cambria"/>
            <w:sz w:val="22"/>
            <w:szCs w:val="22"/>
          </w:rPr>
          <w:t>O Canal do Professor Global</w:t>
        </w:r>
      </w:hyperlink>
      <w:r>
        <w:rPr>
          <w:rFonts w:ascii="Cambria" w:hAnsi="Cambria"/>
          <w:color w:val="000000" w:themeColor="text1"/>
          <w:sz w:val="22"/>
          <w:szCs w:val="22"/>
        </w:rPr>
        <w:t xml:space="preserve"> (The Global Teacher Channel). Started on January 2020. </w:t>
      </w:r>
    </w:p>
    <w:p w14:paraId="717DEFED" w14:textId="631EC351" w:rsidR="003122BC" w:rsidRPr="00010476" w:rsidRDefault="00F12020" w:rsidP="003122BC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  <w:lang w:val="pt-BR"/>
        </w:rPr>
      </w:pPr>
      <w:hyperlink r:id="rId9" w:history="1">
        <w:r w:rsidR="00010476" w:rsidRPr="00010476">
          <w:rPr>
            <w:rStyle w:val="Hyperlink"/>
            <w:rFonts w:ascii="Cambria" w:hAnsi="Cambria"/>
            <w:sz w:val="22"/>
            <w:szCs w:val="22"/>
            <w:lang w:val="pt-BR"/>
          </w:rPr>
          <w:t>Portfolio/Website O Professor Global</w:t>
        </w:r>
      </w:hyperlink>
      <w:r w:rsidR="00010476" w:rsidRPr="00010476">
        <w:rPr>
          <w:rFonts w:ascii="Cambria" w:hAnsi="Cambria"/>
          <w:color w:val="000000" w:themeColor="text1"/>
          <w:sz w:val="22"/>
          <w:szCs w:val="22"/>
          <w:lang w:val="pt-BR"/>
        </w:rPr>
        <w:t xml:space="preserve"> </w:t>
      </w:r>
      <w:r w:rsidR="00010476">
        <w:rPr>
          <w:rFonts w:ascii="Cambria" w:hAnsi="Cambria"/>
          <w:color w:val="000000" w:themeColor="text1"/>
          <w:sz w:val="22"/>
          <w:szCs w:val="22"/>
          <w:lang w:val="pt-BR"/>
        </w:rPr>
        <w:t xml:space="preserve">(The Global </w:t>
      </w:r>
      <w:proofErr w:type="spellStart"/>
      <w:r w:rsidR="00010476">
        <w:rPr>
          <w:rFonts w:ascii="Cambria" w:hAnsi="Cambria"/>
          <w:color w:val="000000" w:themeColor="text1"/>
          <w:sz w:val="22"/>
          <w:szCs w:val="22"/>
          <w:lang w:val="pt-BR"/>
        </w:rPr>
        <w:t>Teacher</w:t>
      </w:r>
      <w:proofErr w:type="spellEnd"/>
      <w:r w:rsidR="00010476">
        <w:rPr>
          <w:rFonts w:ascii="Cambria" w:hAnsi="Cambria"/>
          <w:color w:val="000000" w:themeColor="text1"/>
          <w:sz w:val="22"/>
          <w:szCs w:val="22"/>
          <w:lang w:val="pt-BR"/>
        </w:rPr>
        <w:t>)</w:t>
      </w:r>
    </w:p>
    <w:p w14:paraId="63E07065" w14:textId="77777777" w:rsidR="003122BC" w:rsidRPr="00EE6174" w:rsidRDefault="003122BC" w:rsidP="003122B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EE6174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LANGUAGE COMPETENCIES</w:t>
      </w:r>
    </w:p>
    <w:p w14:paraId="3444C64F" w14:textId="6BC04B97" w:rsidR="003122BC" w:rsidRPr="00EE6174" w:rsidRDefault="003122BC" w:rsidP="003122BC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Portuguese</w:t>
      </w:r>
      <w:r w:rsidRPr="00EE6174">
        <w:rPr>
          <w:rFonts w:ascii="Cambria" w:hAnsi="Cambria"/>
          <w:sz w:val="22"/>
          <w:szCs w:val="22"/>
        </w:rPr>
        <w:t>: native language</w:t>
      </w:r>
    </w:p>
    <w:p w14:paraId="4D788297" w14:textId="023AE8C0" w:rsidR="003122BC" w:rsidRPr="00EE6174" w:rsidRDefault="003122BC" w:rsidP="003122BC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English</w:t>
      </w:r>
      <w:r w:rsidRPr="00EE6174">
        <w:rPr>
          <w:rFonts w:ascii="Cambria" w:hAnsi="Cambria"/>
          <w:sz w:val="22"/>
          <w:szCs w:val="22"/>
        </w:rPr>
        <w:t>: fluent (</w:t>
      </w:r>
      <w:r>
        <w:rPr>
          <w:rFonts w:ascii="Cambria" w:hAnsi="Cambria"/>
          <w:sz w:val="22"/>
          <w:szCs w:val="22"/>
        </w:rPr>
        <w:t xml:space="preserve">listening, </w:t>
      </w:r>
      <w:r w:rsidRPr="00EE6174">
        <w:rPr>
          <w:rFonts w:ascii="Cambria" w:hAnsi="Cambria"/>
          <w:sz w:val="22"/>
          <w:szCs w:val="22"/>
        </w:rPr>
        <w:t>speaking, reading, writing)</w:t>
      </w:r>
    </w:p>
    <w:p w14:paraId="2336B60C" w14:textId="53386A5E" w:rsidR="003122BC" w:rsidRDefault="003122BC" w:rsidP="003122BC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Spanish</w:t>
      </w:r>
      <w:r w:rsidRPr="00EE6174">
        <w:rPr>
          <w:rFonts w:ascii="Cambria" w:hAnsi="Cambria"/>
          <w:sz w:val="22"/>
          <w:szCs w:val="22"/>
        </w:rPr>
        <w:t xml:space="preserve">: intermediate (speaking, </w:t>
      </w:r>
      <w:r>
        <w:rPr>
          <w:rFonts w:ascii="Cambria" w:hAnsi="Cambria"/>
          <w:sz w:val="22"/>
          <w:szCs w:val="22"/>
        </w:rPr>
        <w:t>listening and reading</w:t>
      </w:r>
      <w:r w:rsidRPr="00EE6174">
        <w:rPr>
          <w:rFonts w:ascii="Cambria" w:hAnsi="Cambria"/>
          <w:sz w:val="22"/>
          <w:szCs w:val="22"/>
        </w:rPr>
        <w:t>); basic (writing)</w:t>
      </w:r>
    </w:p>
    <w:p w14:paraId="5B08D103" w14:textId="77777777" w:rsidR="003122BC" w:rsidRDefault="003122BC" w:rsidP="003122BC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French: </w:t>
      </w:r>
      <w:r w:rsidRPr="00EE6174">
        <w:rPr>
          <w:rFonts w:ascii="Cambria" w:hAnsi="Cambria"/>
          <w:sz w:val="22"/>
          <w:szCs w:val="22"/>
        </w:rPr>
        <w:t xml:space="preserve">intermediate (speaking, </w:t>
      </w:r>
      <w:r>
        <w:rPr>
          <w:rFonts w:ascii="Cambria" w:hAnsi="Cambria"/>
          <w:sz w:val="22"/>
          <w:szCs w:val="22"/>
        </w:rPr>
        <w:t>listening and reading</w:t>
      </w:r>
      <w:r w:rsidRPr="00EE6174">
        <w:rPr>
          <w:rFonts w:ascii="Cambria" w:hAnsi="Cambria"/>
          <w:sz w:val="22"/>
          <w:szCs w:val="22"/>
        </w:rPr>
        <w:t>); basic (writing)</w:t>
      </w:r>
    </w:p>
    <w:p w14:paraId="5A7892A2" w14:textId="77777777" w:rsidR="003122BC" w:rsidRDefault="003122BC" w:rsidP="003122BC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German: </w:t>
      </w:r>
      <w:r w:rsidRPr="00EE6174">
        <w:rPr>
          <w:rFonts w:ascii="Cambria" w:hAnsi="Cambria"/>
          <w:sz w:val="22"/>
          <w:szCs w:val="22"/>
        </w:rPr>
        <w:t xml:space="preserve">intermediate (speaking, </w:t>
      </w:r>
      <w:r>
        <w:rPr>
          <w:rFonts w:ascii="Cambria" w:hAnsi="Cambria"/>
          <w:sz w:val="22"/>
          <w:szCs w:val="22"/>
        </w:rPr>
        <w:t>listening and reading</w:t>
      </w:r>
      <w:r w:rsidRPr="00EE6174">
        <w:rPr>
          <w:rFonts w:ascii="Cambria" w:hAnsi="Cambria"/>
          <w:sz w:val="22"/>
          <w:szCs w:val="22"/>
        </w:rPr>
        <w:t>); basic (writing)</w:t>
      </w:r>
    </w:p>
    <w:p w14:paraId="70857530" w14:textId="77777777" w:rsidR="003122BC" w:rsidRDefault="003122BC" w:rsidP="003122BC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Italian: </w:t>
      </w:r>
      <w:r w:rsidRPr="00EE6174">
        <w:rPr>
          <w:rFonts w:ascii="Cambria" w:hAnsi="Cambria"/>
          <w:sz w:val="22"/>
          <w:szCs w:val="22"/>
        </w:rPr>
        <w:t xml:space="preserve">intermediate (speaking, </w:t>
      </w:r>
      <w:r>
        <w:rPr>
          <w:rFonts w:ascii="Cambria" w:hAnsi="Cambria"/>
          <w:sz w:val="22"/>
          <w:szCs w:val="22"/>
        </w:rPr>
        <w:t>listening and reading</w:t>
      </w:r>
      <w:r w:rsidRPr="00EE6174">
        <w:rPr>
          <w:rFonts w:ascii="Cambria" w:hAnsi="Cambria"/>
          <w:sz w:val="22"/>
          <w:szCs w:val="22"/>
        </w:rPr>
        <w:t>); basic (writing)</w:t>
      </w:r>
    </w:p>
    <w:p w14:paraId="36558326" w14:textId="283E13AC" w:rsidR="003122BC" w:rsidRPr="003122BC" w:rsidRDefault="003122BC" w:rsidP="003122BC">
      <w:pPr>
        <w:spacing w:line="340" w:lineRule="exact"/>
        <w:ind w:left="360"/>
        <w:rPr>
          <w:rFonts w:ascii="Cambria" w:hAnsi="Cambria"/>
          <w:sz w:val="22"/>
          <w:szCs w:val="22"/>
        </w:rPr>
      </w:pPr>
    </w:p>
    <w:p w14:paraId="717D02C7" w14:textId="77777777" w:rsidR="003122BC" w:rsidRPr="003122BC" w:rsidRDefault="003122BC" w:rsidP="003122BC">
      <w:p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</w:p>
    <w:sectPr w:rsidR="003122BC" w:rsidRPr="003122BC" w:rsidSect="00D8600B">
      <w:headerReference w:type="default" r:id="rId10"/>
      <w:footerReference w:type="even" r:id="rId11"/>
      <w:footerReference w:type="default" r:id="rId12"/>
      <w:pgSz w:w="12240" w:h="15840"/>
      <w:pgMar w:top="1080" w:right="1440" w:bottom="1080" w:left="1440" w:header="83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8A32B" w14:textId="77777777" w:rsidR="00F12020" w:rsidRDefault="00F12020" w:rsidP="008B0A61">
      <w:r>
        <w:separator/>
      </w:r>
    </w:p>
  </w:endnote>
  <w:endnote w:type="continuationSeparator" w:id="0">
    <w:p w14:paraId="536F2749" w14:textId="77777777" w:rsidR="00F12020" w:rsidRDefault="00F12020" w:rsidP="008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1DA48" w14:textId="77777777" w:rsidR="008B0A61" w:rsidRDefault="008B0A61" w:rsidP="00D31F0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87DC8" w14:textId="77777777" w:rsidR="008B0A61" w:rsidRDefault="008B0A61" w:rsidP="008B0A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DB689" w14:textId="1F61A0D2" w:rsidR="008B0A61" w:rsidRPr="008B0A61" w:rsidRDefault="008B0A61" w:rsidP="008B0A61">
    <w:pPr>
      <w:pStyle w:val="Footer"/>
      <w:ind w:right="360"/>
      <w:rPr>
        <w:rFonts w:ascii="Gill Sans Light" w:hAnsi="Gill Sans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97F0" w14:textId="77777777" w:rsidR="00F12020" w:rsidRDefault="00F12020" w:rsidP="008B0A61">
      <w:r>
        <w:separator/>
      </w:r>
    </w:p>
  </w:footnote>
  <w:footnote w:type="continuationSeparator" w:id="0">
    <w:p w14:paraId="3773223C" w14:textId="77777777" w:rsidR="00F12020" w:rsidRDefault="00F12020" w:rsidP="008B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9113" w14:textId="61CE563B" w:rsidR="00FA1F1B" w:rsidRPr="008519FD" w:rsidRDefault="008519FD" w:rsidP="00813248">
    <w:pPr>
      <w:pStyle w:val="Header"/>
      <w:tabs>
        <w:tab w:val="clear" w:pos="4680"/>
      </w:tabs>
      <w:rPr>
        <w:rFonts w:cstheme="minorHAnsi"/>
        <w:color w:val="000000" w:themeColor="text1"/>
        <w:sz w:val="22"/>
        <w:szCs w:val="22"/>
        <w:lang w:val="pt-BR"/>
      </w:rPr>
    </w:pPr>
    <w:r w:rsidRPr="008519FD">
      <w:rPr>
        <w:rFonts w:cstheme="minorHAnsi"/>
        <w:color w:val="000000" w:themeColor="text1"/>
        <w:sz w:val="22"/>
        <w:szCs w:val="22"/>
        <w:lang w:val="pt-BR"/>
      </w:rPr>
      <w:t>Priscila Furlanetto Lund</w:t>
    </w:r>
    <w:r w:rsidR="00B27EC8" w:rsidRPr="008519FD">
      <w:rPr>
        <w:rFonts w:cstheme="minorHAnsi"/>
        <w:color w:val="000000" w:themeColor="text1"/>
        <w:sz w:val="22"/>
        <w:szCs w:val="22"/>
        <w:lang w:val="pt-BR"/>
      </w:rPr>
      <w:tab/>
    </w:r>
    <w:r w:rsidRPr="008519FD">
      <w:rPr>
        <w:rFonts w:cstheme="minorHAnsi"/>
        <w:color w:val="000000" w:themeColor="text1"/>
        <w:sz w:val="22"/>
        <w:szCs w:val="22"/>
        <w:lang w:val="pt-BR"/>
      </w:rPr>
      <w:t>pffurlanetto@gmail.c</w:t>
    </w:r>
    <w:r>
      <w:rPr>
        <w:rFonts w:cstheme="minorHAnsi"/>
        <w:color w:val="000000" w:themeColor="text1"/>
        <w:sz w:val="22"/>
        <w:szCs w:val="22"/>
        <w:lang w:val="pt-BR"/>
      </w:rPr>
      <w:t>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8C2"/>
    <w:multiLevelType w:val="hybridMultilevel"/>
    <w:tmpl w:val="C3D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865"/>
    <w:multiLevelType w:val="multilevel"/>
    <w:tmpl w:val="5ACCC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579A"/>
    <w:multiLevelType w:val="hybridMultilevel"/>
    <w:tmpl w:val="E91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7CB3"/>
    <w:multiLevelType w:val="multilevel"/>
    <w:tmpl w:val="6A4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A5BD5"/>
    <w:multiLevelType w:val="multilevel"/>
    <w:tmpl w:val="8374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80AD2"/>
    <w:multiLevelType w:val="multilevel"/>
    <w:tmpl w:val="A67E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640E0"/>
    <w:multiLevelType w:val="multilevel"/>
    <w:tmpl w:val="1214FE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670EA"/>
    <w:multiLevelType w:val="multilevel"/>
    <w:tmpl w:val="2AC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13350"/>
    <w:multiLevelType w:val="multilevel"/>
    <w:tmpl w:val="A3AE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02550"/>
    <w:multiLevelType w:val="hybridMultilevel"/>
    <w:tmpl w:val="727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B2459"/>
    <w:multiLevelType w:val="hybridMultilevel"/>
    <w:tmpl w:val="4624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72B9F"/>
    <w:multiLevelType w:val="hybridMultilevel"/>
    <w:tmpl w:val="5A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A4"/>
    <w:rsid w:val="00005D5C"/>
    <w:rsid w:val="000068D6"/>
    <w:rsid w:val="00010476"/>
    <w:rsid w:val="00017D7F"/>
    <w:rsid w:val="000300F9"/>
    <w:rsid w:val="00030286"/>
    <w:rsid w:val="0003058F"/>
    <w:rsid w:val="00034E33"/>
    <w:rsid w:val="000414E1"/>
    <w:rsid w:val="00052B11"/>
    <w:rsid w:val="000817F8"/>
    <w:rsid w:val="000874ED"/>
    <w:rsid w:val="000A5FEA"/>
    <w:rsid w:val="000E0E43"/>
    <w:rsid w:val="001041CF"/>
    <w:rsid w:val="00104598"/>
    <w:rsid w:val="0010712A"/>
    <w:rsid w:val="00121E55"/>
    <w:rsid w:val="00137D4F"/>
    <w:rsid w:val="00144002"/>
    <w:rsid w:val="0015680D"/>
    <w:rsid w:val="00160B93"/>
    <w:rsid w:val="001647AE"/>
    <w:rsid w:val="00170EF4"/>
    <w:rsid w:val="00184A44"/>
    <w:rsid w:val="00187FEC"/>
    <w:rsid w:val="00195DF2"/>
    <w:rsid w:val="001B4305"/>
    <w:rsid w:val="001B6F52"/>
    <w:rsid w:val="001D4EED"/>
    <w:rsid w:val="001E6CAA"/>
    <w:rsid w:val="00215668"/>
    <w:rsid w:val="00220E05"/>
    <w:rsid w:val="0023567C"/>
    <w:rsid w:val="00245394"/>
    <w:rsid w:val="00263BE6"/>
    <w:rsid w:val="002836C6"/>
    <w:rsid w:val="00286324"/>
    <w:rsid w:val="00294D1E"/>
    <w:rsid w:val="00297929"/>
    <w:rsid w:val="002B3409"/>
    <w:rsid w:val="002C0CFB"/>
    <w:rsid w:val="002D10ED"/>
    <w:rsid w:val="002D62E0"/>
    <w:rsid w:val="002D76CD"/>
    <w:rsid w:val="002E1A8F"/>
    <w:rsid w:val="002E5095"/>
    <w:rsid w:val="002F10AB"/>
    <w:rsid w:val="00300C1F"/>
    <w:rsid w:val="00301A2E"/>
    <w:rsid w:val="00304138"/>
    <w:rsid w:val="003041C7"/>
    <w:rsid w:val="003122BC"/>
    <w:rsid w:val="003450B5"/>
    <w:rsid w:val="00347274"/>
    <w:rsid w:val="00370FB4"/>
    <w:rsid w:val="003830B0"/>
    <w:rsid w:val="003B043A"/>
    <w:rsid w:val="003B740A"/>
    <w:rsid w:val="003E7D88"/>
    <w:rsid w:val="003F565E"/>
    <w:rsid w:val="00410597"/>
    <w:rsid w:val="0041426F"/>
    <w:rsid w:val="00421842"/>
    <w:rsid w:val="00424E7F"/>
    <w:rsid w:val="00455DA4"/>
    <w:rsid w:val="004729DE"/>
    <w:rsid w:val="004747DD"/>
    <w:rsid w:val="00487E9F"/>
    <w:rsid w:val="00490A02"/>
    <w:rsid w:val="00491DEA"/>
    <w:rsid w:val="00491FAF"/>
    <w:rsid w:val="004B14FC"/>
    <w:rsid w:val="004B6959"/>
    <w:rsid w:val="004E4DA4"/>
    <w:rsid w:val="004E515E"/>
    <w:rsid w:val="00502FD4"/>
    <w:rsid w:val="00507E3B"/>
    <w:rsid w:val="005233D2"/>
    <w:rsid w:val="0054404F"/>
    <w:rsid w:val="005477FF"/>
    <w:rsid w:val="005525C2"/>
    <w:rsid w:val="0055448E"/>
    <w:rsid w:val="005721B4"/>
    <w:rsid w:val="005847C6"/>
    <w:rsid w:val="0059206C"/>
    <w:rsid w:val="005A0F4B"/>
    <w:rsid w:val="005B00AC"/>
    <w:rsid w:val="005C4048"/>
    <w:rsid w:val="005E0183"/>
    <w:rsid w:val="005F251B"/>
    <w:rsid w:val="00617C55"/>
    <w:rsid w:val="006537C1"/>
    <w:rsid w:val="006621E3"/>
    <w:rsid w:val="0066351A"/>
    <w:rsid w:val="00663D75"/>
    <w:rsid w:val="00680B7C"/>
    <w:rsid w:val="006A2866"/>
    <w:rsid w:val="006C5A5A"/>
    <w:rsid w:val="006D3424"/>
    <w:rsid w:val="00703E98"/>
    <w:rsid w:val="00711D81"/>
    <w:rsid w:val="00715ACC"/>
    <w:rsid w:val="00732D71"/>
    <w:rsid w:val="007409CF"/>
    <w:rsid w:val="00744FA6"/>
    <w:rsid w:val="00746CF4"/>
    <w:rsid w:val="00780990"/>
    <w:rsid w:val="00794C61"/>
    <w:rsid w:val="007A0FC3"/>
    <w:rsid w:val="007A6648"/>
    <w:rsid w:val="007A6D95"/>
    <w:rsid w:val="007B19A7"/>
    <w:rsid w:val="007B7AEF"/>
    <w:rsid w:val="007C5D9F"/>
    <w:rsid w:val="007C6954"/>
    <w:rsid w:val="007E0338"/>
    <w:rsid w:val="00813248"/>
    <w:rsid w:val="008301F5"/>
    <w:rsid w:val="008519FD"/>
    <w:rsid w:val="008602DE"/>
    <w:rsid w:val="00874213"/>
    <w:rsid w:val="00875FF7"/>
    <w:rsid w:val="00895705"/>
    <w:rsid w:val="008A79BC"/>
    <w:rsid w:val="008B0A61"/>
    <w:rsid w:val="008C07E7"/>
    <w:rsid w:val="008C2486"/>
    <w:rsid w:val="008C5AA3"/>
    <w:rsid w:val="008C6E0B"/>
    <w:rsid w:val="008D61A3"/>
    <w:rsid w:val="008D793F"/>
    <w:rsid w:val="008E25D3"/>
    <w:rsid w:val="008E53C8"/>
    <w:rsid w:val="008F5F5E"/>
    <w:rsid w:val="009070EB"/>
    <w:rsid w:val="009105BF"/>
    <w:rsid w:val="0095786F"/>
    <w:rsid w:val="00967776"/>
    <w:rsid w:val="009835C8"/>
    <w:rsid w:val="00996668"/>
    <w:rsid w:val="009A6687"/>
    <w:rsid w:val="009B6AF1"/>
    <w:rsid w:val="009E25C1"/>
    <w:rsid w:val="009E3393"/>
    <w:rsid w:val="009F4D7B"/>
    <w:rsid w:val="00A0043C"/>
    <w:rsid w:val="00A057EF"/>
    <w:rsid w:val="00A30F80"/>
    <w:rsid w:val="00A5115A"/>
    <w:rsid w:val="00A567F7"/>
    <w:rsid w:val="00A6147B"/>
    <w:rsid w:val="00A64BAA"/>
    <w:rsid w:val="00A66B48"/>
    <w:rsid w:val="00A940B3"/>
    <w:rsid w:val="00AA2360"/>
    <w:rsid w:val="00AA69DE"/>
    <w:rsid w:val="00AF1D88"/>
    <w:rsid w:val="00AF2884"/>
    <w:rsid w:val="00B239FA"/>
    <w:rsid w:val="00B27EC8"/>
    <w:rsid w:val="00B34B93"/>
    <w:rsid w:val="00B35EC6"/>
    <w:rsid w:val="00B40603"/>
    <w:rsid w:val="00B542BC"/>
    <w:rsid w:val="00B5435E"/>
    <w:rsid w:val="00B83DB9"/>
    <w:rsid w:val="00B922BE"/>
    <w:rsid w:val="00BC5A23"/>
    <w:rsid w:val="00BF694B"/>
    <w:rsid w:val="00C25031"/>
    <w:rsid w:val="00C3382D"/>
    <w:rsid w:val="00C34F1F"/>
    <w:rsid w:val="00C42F28"/>
    <w:rsid w:val="00C524A3"/>
    <w:rsid w:val="00C54649"/>
    <w:rsid w:val="00C640BB"/>
    <w:rsid w:val="00C83F6D"/>
    <w:rsid w:val="00C86014"/>
    <w:rsid w:val="00CB0BDD"/>
    <w:rsid w:val="00CD22BD"/>
    <w:rsid w:val="00CE35B8"/>
    <w:rsid w:val="00D134F9"/>
    <w:rsid w:val="00D31CB0"/>
    <w:rsid w:val="00D32FEA"/>
    <w:rsid w:val="00D459A1"/>
    <w:rsid w:val="00D475C8"/>
    <w:rsid w:val="00D81A37"/>
    <w:rsid w:val="00D81C02"/>
    <w:rsid w:val="00D8600B"/>
    <w:rsid w:val="00E03E42"/>
    <w:rsid w:val="00E04449"/>
    <w:rsid w:val="00E17E48"/>
    <w:rsid w:val="00E663F4"/>
    <w:rsid w:val="00E91CFB"/>
    <w:rsid w:val="00E95DB6"/>
    <w:rsid w:val="00E96326"/>
    <w:rsid w:val="00EC43DD"/>
    <w:rsid w:val="00EC682E"/>
    <w:rsid w:val="00EE6174"/>
    <w:rsid w:val="00EF4467"/>
    <w:rsid w:val="00F02C93"/>
    <w:rsid w:val="00F12020"/>
    <w:rsid w:val="00F31303"/>
    <w:rsid w:val="00F337FE"/>
    <w:rsid w:val="00F72091"/>
    <w:rsid w:val="00F75296"/>
    <w:rsid w:val="00F80334"/>
    <w:rsid w:val="00F928E8"/>
    <w:rsid w:val="00FA1F1B"/>
    <w:rsid w:val="00FA5D43"/>
    <w:rsid w:val="00FB0AB7"/>
    <w:rsid w:val="00FC364B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3D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4DA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4DA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A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4DA4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E4DA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E4D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5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A61"/>
  </w:style>
  <w:style w:type="paragraph" w:styleId="Footer">
    <w:name w:val="footer"/>
    <w:basedOn w:val="Normal"/>
    <w:link w:val="Footer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61"/>
  </w:style>
  <w:style w:type="character" w:styleId="PageNumber">
    <w:name w:val="page number"/>
    <w:basedOn w:val="DefaultParagraphFont"/>
    <w:uiPriority w:val="99"/>
    <w:semiHidden/>
    <w:unhideWhenUsed/>
    <w:rsid w:val="008B0A61"/>
  </w:style>
  <w:style w:type="character" w:styleId="FollowedHyperlink">
    <w:name w:val="FollowedHyperlink"/>
    <w:basedOn w:val="DefaultParagraphFont"/>
    <w:uiPriority w:val="99"/>
    <w:semiHidden/>
    <w:unhideWhenUsed/>
    <w:rsid w:val="00D31C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729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1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38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5296"/>
    <w:pPr>
      <w:spacing w:before="33"/>
      <w:ind w:left="1047" w:hanging="36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75296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1FA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1FA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f9AY4rQ8AXmKlGg4fotZ_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vrariaintersaberes.com.br/?s=o+professor+global+&amp;post_type=product&amp;title=1&amp;excerpt=0&amp;content=0&amp;categories=1&amp;attributes=1&amp;tags=1&amp;sku=1&amp;ixwps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rofessorglobal.com.br/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Heather</dc:creator>
  <cp:keywords/>
  <dc:description/>
  <cp:lastModifiedBy>Priscila Fernanda Furlanetto</cp:lastModifiedBy>
  <cp:revision>12</cp:revision>
  <cp:lastPrinted>2019-08-19T02:04:00Z</cp:lastPrinted>
  <dcterms:created xsi:type="dcterms:W3CDTF">2021-04-11T17:36:00Z</dcterms:created>
  <dcterms:modified xsi:type="dcterms:W3CDTF">2021-04-12T03:39:00Z</dcterms:modified>
</cp:coreProperties>
</file>